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DB3" w:rsidRPr="00164A47" w:rsidRDefault="00125DB3" w:rsidP="00622FE9">
      <w:pPr>
        <w:pStyle w:val="BodyTextIndent"/>
        <w:ind w:left="0"/>
        <w:jc w:val="left"/>
        <w:rPr>
          <w:rFonts w:ascii="Arial" w:hAnsi="Arial" w:cs="Arial"/>
          <w:sz w:val="32"/>
          <w:szCs w:val="32"/>
        </w:rPr>
      </w:pPr>
      <w:r w:rsidRPr="00164A47">
        <w:rPr>
          <w:rFonts w:ascii="Arial" w:hAnsi="Arial" w:cs="Arial"/>
          <w:sz w:val="32"/>
          <w:szCs w:val="32"/>
        </w:rPr>
        <w:t xml:space="preserve">ZP/ </w:t>
      </w:r>
      <w:r>
        <w:rPr>
          <w:rFonts w:ascii="Arial" w:hAnsi="Arial" w:cs="Arial"/>
          <w:sz w:val="32"/>
          <w:szCs w:val="32"/>
        </w:rPr>
        <w:t>47</w:t>
      </w:r>
      <w:r w:rsidRPr="00164A47">
        <w:rPr>
          <w:rFonts w:ascii="Arial" w:hAnsi="Arial" w:cs="Arial"/>
          <w:sz w:val="32"/>
          <w:szCs w:val="32"/>
        </w:rPr>
        <w:t xml:space="preserve"> /201</w:t>
      </w:r>
      <w:r>
        <w:rPr>
          <w:rFonts w:ascii="Arial" w:hAnsi="Arial" w:cs="Arial"/>
          <w:sz w:val="32"/>
          <w:szCs w:val="32"/>
        </w:rPr>
        <w:t>6</w:t>
      </w:r>
    </w:p>
    <w:p w:rsidR="00125DB3" w:rsidRPr="00164A47" w:rsidRDefault="00125DB3" w:rsidP="00622FE9">
      <w:pPr>
        <w:pStyle w:val="BodyTextIndent"/>
        <w:ind w:left="0"/>
        <w:jc w:val="left"/>
        <w:rPr>
          <w:rFonts w:ascii="Arial" w:hAnsi="Arial" w:cs="Arial"/>
          <w:sz w:val="32"/>
          <w:szCs w:val="32"/>
        </w:rPr>
      </w:pPr>
    </w:p>
    <w:p w:rsidR="00125DB3" w:rsidRPr="00164A47" w:rsidRDefault="00125DB3" w:rsidP="00622FE9">
      <w:pPr>
        <w:pStyle w:val="BodyTextIndent"/>
        <w:ind w:left="0"/>
        <w:jc w:val="left"/>
        <w:rPr>
          <w:rFonts w:ascii="Arial" w:hAnsi="Arial" w:cs="Arial"/>
          <w:sz w:val="32"/>
          <w:szCs w:val="32"/>
        </w:rPr>
      </w:pPr>
    </w:p>
    <w:p w:rsidR="00125DB3" w:rsidRPr="00164A47" w:rsidRDefault="00125DB3" w:rsidP="00622FE9">
      <w:pPr>
        <w:pStyle w:val="BodyTextIndent"/>
        <w:ind w:left="0"/>
        <w:jc w:val="center"/>
        <w:rPr>
          <w:rFonts w:ascii="Arial" w:hAnsi="Arial" w:cs="Arial"/>
          <w:sz w:val="32"/>
          <w:szCs w:val="32"/>
        </w:rPr>
      </w:pPr>
      <w:r w:rsidRPr="00164A47">
        <w:rPr>
          <w:rFonts w:ascii="Arial" w:hAnsi="Arial" w:cs="Arial"/>
          <w:sz w:val="32"/>
          <w:szCs w:val="32"/>
        </w:rPr>
        <w:t>Specyfikacja Istotnych Warunków Zamówienia</w:t>
      </w:r>
    </w:p>
    <w:p w:rsidR="00125DB3" w:rsidRPr="00164A47" w:rsidRDefault="00125DB3" w:rsidP="00622FE9">
      <w:pPr>
        <w:shd w:val="clear" w:color="auto" w:fill="FFFFFF"/>
        <w:ind w:firstLine="142"/>
        <w:jc w:val="center"/>
        <w:rPr>
          <w:rFonts w:ascii="Arial" w:hAnsi="Arial" w:cs="Arial"/>
          <w:b/>
          <w:bCs/>
          <w:color w:val="000000"/>
          <w:spacing w:val="70"/>
          <w:sz w:val="40"/>
          <w:szCs w:val="40"/>
        </w:rPr>
      </w:pPr>
      <w:r w:rsidRPr="00164A47">
        <w:rPr>
          <w:rFonts w:ascii="Arial" w:hAnsi="Arial" w:cs="Arial"/>
          <w:b/>
          <w:bCs/>
          <w:color w:val="000000"/>
          <w:spacing w:val="70"/>
          <w:sz w:val="40"/>
          <w:szCs w:val="40"/>
        </w:rPr>
        <w:t>(SIWZ)</w:t>
      </w:r>
    </w:p>
    <w:p w:rsidR="00125DB3" w:rsidRPr="00164A47" w:rsidRDefault="00125DB3" w:rsidP="00622FE9">
      <w:pPr>
        <w:shd w:val="clear" w:color="auto" w:fill="FFFFFF"/>
        <w:ind w:left="4531"/>
        <w:jc w:val="center"/>
        <w:rPr>
          <w:rFonts w:ascii="Arial" w:hAnsi="Arial" w:cs="Arial"/>
          <w:b/>
          <w:bCs/>
          <w:color w:val="000000"/>
          <w:spacing w:val="70"/>
          <w:sz w:val="40"/>
          <w:szCs w:val="40"/>
        </w:rPr>
      </w:pPr>
    </w:p>
    <w:p w:rsidR="00125DB3" w:rsidRPr="00164A47" w:rsidRDefault="00125DB3" w:rsidP="00622FE9">
      <w:pPr>
        <w:jc w:val="center"/>
        <w:rPr>
          <w:rFonts w:ascii="Arial" w:hAnsi="Arial" w:cs="Arial"/>
        </w:rPr>
      </w:pPr>
      <w:r w:rsidRPr="00164A47">
        <w:rPr>
          <w:rFonts w:ascii="Arial" w:hAnsi="Arial" w:cs="Arial"/>
          <w:b/>
          <w:bCs/>
          <w:sz w:val="28"/>
        </w:rPr>
        <w:t>Usługi  przewozu zwłok ludzkich</w:t>
      </w:r>
    </w:p>
    <w:p w:rsidR="00125DB3" w:rsidRPr="00164A47" w:rsidRDefault="00125DB3" w:rsidP="00622FE9">
      <w:pPr>
        <w:jc w:val="center"/>
        <w:rPr>
          <w:rFonts w:ascii="Arial" w:hAnsi="Arial" w:cs="Arial"/>
        </w:rPr>
      </w:pPr>
      <w:r w:rsidRPr="00164A47">
        <w:rPr>
          <w:rFonts w:ascii="Arial" w:hAnsi="Arial" w:cs="Arial"/>
        </w:rPr>
        <w:t>Nazwa i kod zgodnie ze Wspólnym Słownikiem Zamówień (CPV):</w:t>
      </w:r>
    </w:p>
    <w:p w:rsidR="00125DB3" w:rsidRPr="00164A47" w:rsidRDefault="00125DB3" w:rsidP="00622FE9">
      <w:pPr>
        <w:jc w:val="center"/>
        <w:rPr>
          <w:rFonts w:ascii="Arial" w:hAnsi="Arial" w:cs="Arial"/>
          <w:b/>
        </w:rPr>
      </w:pPr>
      <w:r w:rsidRPr="00164A47">
        <w:rPr>
          <w:rFonts w:ascii="Arial" w:hAnsi="Arial" w:cs="Arial"/>
          <w:b/>
        </w:rPr>
        <w:t>60100000 – 9   Usługi w zakresie transportu drogowego,</w:t>
      </w:r>
    </w:p>
    <w:p w:rsidR="00125DB3" w:rsidRPr="00164A47" w:rsidRDefault="00125DB3" w:rsidP="00622FE9">
      <w:pPr>
        <w:jc w:val="center"/>
        <w:rPr>
          <w:rFonts w:ascii="Arial" w:hAnsi="Arial" w:cs="Arial"/>
        </w:rPr>
      </w:pPr>
      <w:r w:rsidRPr="00164A47">
        <w:rPr>
          <w:rFonts w:ascii="Arial" w:hAnsi="Arial" w:cs="Arial"/>
          <w:b/>
        </w:rPr>
        <w:t>33940000 - 1   Sprzęt i artykuły do transportu i przechowywania zwłok</w:t>
      </w:r>
    </w:p>
    <w:p w:rsidR="00125DB3" w:rsidRPr="00164A47" w:rsidRDefault="00125DB3" w:rsidP="00622FE9">
      <w:pPr>
        <w:shd w:val="clear" w:color="auto" w:fill="FFFFFF"/>
        <w:spacing w:before="518" w:line="326" w:lineRule="exact"/>
        <w:jc w:val="center"/>
        <w:rPr>
          <w:rFonts w:ascii="Arial" w:hAnsi="Arial" w:cs="Arial"/>
          <w:b/>
          <w:bCs/>
          <w:i/>
          <w:iCs/>
          <w:color w:val="000000"/>
          <w:spacing w:val="-9"/>
          <w:sz w:val="36"/>
          <w:szCs w:val="36"/>
        </w:rPr>
      </w:pPr>
      <w:r w:rsidRPr="00164A47">
        <w:rPr>
          <w:rFonts w:ascii="Arial" w:hAnsi="Arial" w:cs="Arial"/>
          <w:b/>
          <w:bCs/>
          <w:i/>
          <w:iCs/>
          <w:color w:val="000000"/>
          <w:spacing w:val="-9"/>
          <w:sz w:val="36"/>
          <w:szCs w:val="36"/>
        </w:rPr>
        <w:t>PROKURATURA OKRĘGOWA</w:t>
      </w:r>
    </w:p>
    <w:p w:rsidR="00125DB3" w:rsidRPr="00164A47" w:rsidRDefault="00125DB3" w:rsidP="00622FE9">
      <w:pPr>
        <w:shd w:val="clear" w:color="auto" w:fill="FFFFFF"/>
        <w:spacing w:line="326" w:lineRule="exact"/>
        <w:jc w:val="center"/>
        <w:rPr>
          <w:rFonts w:ascii="Arial" w:hAnsi="Arial" w:cs="Arial"/>
          <w:b/>
          <w:bCs/>
        </w:rPr>
      </w:pPr>
      <w:r w:rsidRPr="00164A47">
        <w:rPr>
          <w:rFonts w:ascii="Arial" w:hAnsi="Arial" w:cs="Arial"/>
          <w:b/>
          <w:bCs/>
        </w:rPr>
        <w:t>w Warszawie ul. Chocimska 28</w:t>
      </w:r>
    </w:p>
    <w:p w:rsidR="00125DB3" w:rsidRPr="00164A47" w:rsidRDefault="00125DB3" w:rsidP="00622FE9">
      <w:pPr>
        <w:shd w:val="clear" w:color="auto" w:fill="FFFFFF"/>
        <w:spacing w:line="326" w:lineRule="exact"/>
        <w:jc w:val="center"/>
        <w:rPr>
          <w:rFonts w:ascii="Arial" w:hAnsi="Arial" w:cs="Arial"/>
        </w:rPr>
      </w:pPr>
      <w:r w:rsidRPr="00164A47">
        <w:rPr>
          <w:rFonts w:ascii="Arial" w:hAnsi="Arial" w:cs="Arial"/>
        </w:rPr>
        <w:t>tel +48</w:t>
      </w:r>
      <w:r>
        <w:rPr>
          <w:rFonts w:ascii="Arial" w:hAnsi="Arial" w:cs="Arial"/>
        </w:rPr>
        <w:t xml:space="preserve"> 22</w:t>
      </w:r>
      <w:r w:rsidRPr="00164A47">
        <w:rPr>
          <w:rFonts w:ascii="Arial" w:hAnsi="Arial" w:cs="Arial"/>
        </w:rPr>
        <w:t xml:space="preserve"> 2173 129</w:t>
      </w:r>
    </w:p>
    <w:p w:rsidR="00125DB3" w:rsidRPr="00164A47" w:rsidRDefault="00125DB3" w:rsidP="00622FE9">
      <w:pPr>
        <w:shd w:val="clear" w:color="auto" w:fill="FFFFFF"/>
        <w:spacing w:line="326" w:lineRule="exact"/>
        <w:jc w:val="center"/>
        <w:rPr>
          <w:rFonts w:ascii="Arial" w:hAnsi="Arial" w:cs="Arial"/>
        </w:rPr>
      </w:pPr>
      <w:r w:rsidRPr="00164A47">
        <w:rPr>
          <w:rFonts w:ascii="Arial" w:hAnsi="Arial" w:cs="Arial"/>
        </w:rPr>
        <w:t>fax +48 22  2173 128</w:t>
      </w:r>
    </w:p>
    <w:p w:rsidR="00125DB3" w:rsidRPr="00164A47" w:rsidRDefault="00125DB3" w:rsidP="00622FE9">
      <w:pPr>
        <w:shd w:val="clear" w:color="auto" w:fill="FFFFFF"/>
        <w:spacing w:line="326" w:lineRule="exact"/>
        <w:jc w:val="center"/>
        <w:rPr>
          <w:rFonts w:ascii="Arial" w:hAnsi="Arial" w:cs="Arial"/>
          <w:b/>
        </w:rPr>
      </w:pPr>
      <w:hyperlink r:id="rId7" w:history="1">
        <w:r w:rsidRPr="00164A47">
          <w:rPr>
            <w:rStyle w:val="Hyperlink"/>
            <w:rFonts w:ascii="Arial" w:hAnsi="Arial" w:cs="Arial"/>
            <w:b/>
          </w:rPr>
          <w:t>www.warszawa.po.gov.pl</w:t>
        </w:r>
      </w:hyperlink>
    </w:p>
    <w:p w:rsidR="00125DB3" w:rsidRPr="00164A47" w:rsidRDefault="00125DB3" w:rsidP="00622FE9">
      <w:pPr>
        <w:shd w:val="clear" w:color="auto" w:fill="FFFFFF"/>
        <w:spacing w:line="326" w:lineRule="exact"/>
        <w:jc w:val="center"/>
        <w:rPr>
          <w:rFonts w:ascii="Arial" w:hAnsi="Arial" w:cs="Arial"/>
          <w:b/>
          <w:lang w:val="en-US"/>
        </w:rPr>
      </w:pPr>
      <w:r w:rsidRPr="00164A47">
        <w:rPr>
          <w:rFonts w:ascii="Arial" w:hAnsi="Arial" w:cs="Arial"/>
          <w:b/>
          <w:lang w:val="en-US"/>
        </w:rPr>
        <w:t xml:space="preserve">email: </w:t>
      </w:r>
      <w:smartTag w:uri="urn:schemas-microsoft-com:office:smarttags" w:element="PersonName">
        <w:r w:rsidRPr="00164A47">
          <w:rPr>
            <w:rFonts w:ascii="Arial" w:hAnsi="Arial" w:cs="Arial"/>
            <w:b/>
            <w:lang w:val="en-US"/>
          </w:rPr>
          <w:t>zamowienia@warszawa.po.gov.pl</w:t>
        </w:r>
      </w:smartTag>
    </w:p>
    <w:p w:rsidR="00125DB3" w:rsidRPr="00C60BC9" w:rsidRDefault="00125DB3" w:rsidP="00622FE9">
      <w:pPr>
        <w:pStyle w:val="Heading1"/>
        <w:rPr>
          <w:rFonts w:ascii="Arial" w:hAnsi="Arial" w:cs="Arial"/>
          <w:lang w:val="en-US"/>
        </w:rPr>
      </w:pPr>
    </w:p>
    <w:p w:rsidR="00125DB3" w:rsidRPr="00C60BC9" w:rsidRDefault="00125DB3" w:rsidP="00622FE9">
      <w:pPr>
        <w:pStyle w:val="Heading1"/>
        <w:rPr>
          <w:rFonts w:ascii="Arial" w:hAnsi="Arial" w:cs="Arial"/>
          <w:lang w:val="en-US"/>
        </w:rPr>
      </w:pPr>
    </w:p>
    <w:p w:rsidR="00125DB3" w:rsidRPr="00164A47" w:rsidRDefault="00125DB3" w:rsidP="00622FE9">
      <w:pPr>
        <w:pStyle w:val="Heading1"/>
        <w:rPr>
          <w:rFonts w:ascii="Arial" w:hAnsi="Arial" w:cs="Arial"/>
        </w:rPr>
      </w:pPr>
      <w:r w:rsidRPr="00164A47">
        <w:rPr>
          <w:rFonts w:ascii="Arial" w:hAnsi="Arial" w:cs="Arial"/>
        </w:rPr>
        <w:t xml:space="preserve">Wykaz dokumentów </w:t>
      </w:r>
    </w:p>
    <w:p w:rsidR="00125DB3" w:rsidRPr="00164A47" w:rsidRDefault="00125DB3" w:rsidP="00622FE9">
      <w:pPr>
        <w:shd w:val="clear" w:color="auto" w:fill="FFFFFF"/>
        <w:spacing w:line="360" w:lineRule="auto"/>
        <w:rPr>
          <w:rFonts w:ascii="Arial" w:hAnsi="Arial" w:cs="Arial"/>
          <w:b/>
          <w:bCs/>
          <w:color w:val="000000"/>
          <w:spacing w:val="-4"/>
          <w:sz w:val="29"/>
          <w:szCs w:val="29"/>
        </w:rPr>
      </w:pPr>
      <w:r w:rsidRPr="00164A47">
        <w:rPr>
          <w:rFonts w:ascii="Arial" w:hAnsi="Arial" w:cs="Arial"/>
          <w:b/>
          <w:bCs/>
          <w:color w:val="000000"/>
          <w:spacing w:val="-4"/>
          <w:sz w:val="29"/>
          <w:szCs w:val="29"/>
        </w:rPr>
        <w:t>Dział l: Formularz oferty</w:t>
      </w:r>
    </w:p>
    <w:p w:rsidR="00125DB3" w:rsidRPr="00164A47" w:rsidRDefault="00125DB3" w:rsidP="00622FE9">
      <w:pPr>
        <w:shd w:val="clear" w:color="auto" w:fill="FFFFFF"/>
        <w:spacing w:line="360" w:lineRule="auto"/>
        <w:rPr>
          <w:rFonts w:ascii="Arial" w:hAnsi="Arial" w:cs="Arial"/>
          <w:b/>
          <w:bCs/>
          <w:color w:val="000000"/>
          <w:spacing w:val="-7"/>
          <w:sz w:val="29"/>
          <w:szCs w:val="29"/>
        </w:rPr>
      </w:pPr>
      <w:r w:rsidRPr="00164A47">
        <w:rPr>
          <w:rFonts w:ascii="Arial" w:hAnsi="Arial" w:cs="Arial"/>
          <w:b/>
          <w:bCs/>
          <w:color w:val="000000"/>
          <w:spacing w:val="-7"/>
          <w:sz w:val="29"/>
          <w:szCs w:val="29"/>
        </w:rPr>
        <w:t>Dział 2: Instrukcja dla Wykonawców wraz z załącznikami</w:t>
      </w:r>
    </w:p>
    <w:p w:rsidR="00125DB3" w:rsidRPr="00164A47" w:rsidRDefault="00125DB3" w:rsidP="00622FE9">
      <w:pPr>
        <w:shd w:val="clear" w:color="auto" w:fill="FFFFFF"/>
        <w:spacing w:line="360" w:lineRule="auto"/>
        <w:rPr>
          <w:rFonts w:ascii="Arial" w:hAnsi="Arial" w:cs="Arial"/>
          <w:b/>
          <w:bCs/>
          <w:color w:val="000000"/>
          <w:spacing w:val="-7"/>
          <w:sz w:val="29"/>
          <w:szCs w:val="29"/>
        </w:rPr>
      </w:pPr>
      <w:r w:rsidRPr="00164A47">
        <w:rPr>
          <w:rFonts w:ascii="Arial" w:hAnsi="Arial" w:cs="Arial"/>
          <w:b/>
          <w:bCs/>
          <w:color w:val="000000"/>
          <w:spacing w:val="-7"/>
          <w:sz w:val="29"/>
          <w:szCs w:val="29"/>
        </w:rPr>
        <w:t>Dział 3: Wzór umowy</w:t>
      </w:r>
    </w:p>
    <w:p w:rsidR="00125DB3" w:rsidRPr="00164A47" w:rsidRDefault="00125DB3" w:rsidP="00622FE9">
      <w:pPr>
        <w:shd w:val="clear" w:color="auto" w:fill="FFFFFF"/>
        <w:spacing w:line="360" w:lineRule="auto"/>
        <w:rPr>
          <w:rFonts w:ascii="Arial" w:hAnsi="Arial" w:cs="Arial"/>
          <w:b/>
          <w:bCs/>
          <w:color w:val="000000"/>
          <w:spacing w:val="-7"/>
          <w:sz w:val="29"/>
          <w:szCs w:val="29"/>
        </w:rPr>
      </w:pPr>
      <w:r w:rsidRPr="00164A47">
        <w:rPr>
          <w:rFonts w:ascii="Arial" w:hAnsi="Arial" w:cs="Arial"/>
          <w:b/>
          <w:bCs/>
          <w:color w:val="000000"/>
          <w:spacing w:val="-7"/>
          <w:sz w:val="29"/>
          <w:szCs w:val="29"/>
        </w:rPr>
        <w:t>Dział 4: Opis przedmiotu zamówienia</w:t>
      </w:r>
    </w:p>
    <w:p w:rsidR="00125DB3" w:rsidRPr="00164A47" w:rsidRDefault="00125DB3" w:rsidP="00622FE9">
      <w:pPr>
        <w:shd w:val="clear" w:color="auto" w:fill="FFFFFF"/>
        <w:spacing w:line="360" w:lineRule="auto"/>
        <w:rPr>
          <w:rFonts w:ascii="Arial" w:hAnsi="Arial" w:cs="Arial"/>
          <w:b/>
          <w:bCs/>
          <w:color w:val="000000"/>
          <w:spacing w:val="-7"/>
          <w:sz w:val="29"/>
          <w:szCs w:val="29"/>
        </w:rPr>
      </w:pPr>
    </w:p>
    <w:p w:rsidR="00125DB3" w:rsidRPr="00164A47" w:rsidRDefault="00125DB3" w:rsidP="00622FE9">
      <w:pPr>
        <w:shd w:val="clear" w:color="auto" w:fill="FFFFFF"/>
        <w:spacing w:line="643" w:lineRule="exact"/>
        <w:ind w:left="1882" w:right="538"/>
        <w:rPr>
          <w:rFonts w:ascii="Arial" w:hAnsi="Arial" w:cs="Arial"/>
        </w:rPr>
      </w:pPr>
    </w:p>
    <w:p w:rsidR="00125DB3" w:rsidRPr="00164A47" w:rsidRDefault="00125DB3" w:rsidP="00622FE9">
      <w:pPr>
        <w:shd w:val="clear" w:color="auto" w:fill="FFFFFF"/>
        <w:spacing w:line="643" w:lineRule="exact"/>
        <w:ind w:left="1882" w:right="538"/>
        <w:rPr>
          <w:rFonts w:ascii="Arial" w:hAnsi="Arial" w:cs="Arial"/>
        </w:rPr>
      </w:pPr>
    </w:p>
    <w:p w:rsidR="00125DB3" w:rsidRPr="00164A47" w:rsidRDefault="00125DB3" w:rsidP="00622FE9">
      <w:pPr>
        <w:rPr>
          <w:rFonts w:ascii="Arial" w:hAnsi="Arial" w:cs="Arial"/>
          <w:b/>
          <w:sz w:val="28"/>
          <w:szCs w:val="28"/>
        </w:rPr>
      </w:pPr>
      <w:r w:rsidRPr="00164A47">
        <w:rPr>
          <w:rFonts w:ascii="Arial" w:hAnsi="Arial" w:cs="Arial"/>
          <w:b/>
          <w:sz w:val="28"/>
          <w:szCs w:val="28"/>
        </w:rPr>
        <w:t xml:space="preserve">                                                             Łącznie </w:t>
      </w:r>
      <w:r>
        <w:rPr>
          <w:rFonts w:ascii="Arial" w:hAnsi="Arial" w:cs="Arial"/>
          <w:b/>
          <w:sz w:val="28"/>
          <w:szCs w:val="28"/>
        </w:rPr>
        <w:t>23</w:t>
      </w:r>
      <w:r w:rsidRPr="00164A47">
        <w:rPr>
          <w:rFonts w:ascii="Arial" w:hAnsi="Arial" w:cs="Arial"/>
          <w:b/>
          <w:sz w:val="28"/>
          <w:szCs w:val="28"/>
        </w:rPr>
        <w:t xml:space="preserve">  stron ponumerowanych</w:t>
      </w:r>
    </w:p>
    <w:p w:rsidR="00125DB3" w:rsidRPr="00164A47" w:rsidRDefault="00125DB3" w:rsidP="00622FE9">
      <w:pPr>
        <w:rPr>
          <w:rFonts w:ascii="Arial" w:hAnsi="Arial" w:cs="Arial"/>
          <w:b/>
          <w:sz w:val="28"/>
          <w:szCs w:val="28"/>
        </w:rPr>
      </w:pPr>
    </w:p>
    <w:p w:rsidR="00125DB3" w:rsidRPr="00164A47" w:rsidRDefault="00125DB3" w:rsidP="00622FE9">
      <w:pPr>
        <w:rPr>
          <w:rFonts w:ascii="Arial" w:hAnsi="Arial" w:cs="Arial"/>
          <w:b/>
          <w:i/>
          <w:iCs/>
          <w:spacing w:val="-7"/>
          <w:sz w:val="28"/>
          <w:szCs w:val="28"/>
        </w:rPr>
      </w:pPr>
      <w:r w:rsidRPr="00164A47">
        <w:rPr>
          <w:rFonts w:ascii="Arial" w:hAnsi="Arial" w:cs="Arial"/>
          <w:b/>
          <w:spacing w:val="-7"/>
          <w:sz w:val="28"/>
          <w:szCs w:val="28"/>
        </w:rPr>
        <w:t xml:space="preserve">                                                                                  Data  </w:t>
      </w:r>
      <w:r w:rsidRPr="00164A47">
        <w:rPr>
          <w:rFonts w:ascii="Arial" w:hAnsi="Arial" w:cs="Arial"/>
          <w:b/>
          <w:i/>
          <w:iCs/>
          <w:spacing w:val="-7"/>
          <w:sz w:val="28"/>
          <w:szCs w:val="28"/>
        </w:rPr>
        <w:t xml:space="preserve"> </w:t>
      </w:r>
      <w:r>
        <w:rPr>
          <w:rFonts w:ascii="Arial" w:hAnsi="Arial" w:cs="Arial"/>
          <w:b/>
          <w:i/>
          <w:iCs/>
          <w:spacing w:val="-7"/>
          <w:sz w:val="28"/>
          <w:szCs w:val="28"/>
        </w:rPr>
        <w:t>20.07.</w:t>
      </w:r>
      <w:r w:rsidRPr="00164A47">
        <w:rPr>
          <w:rFonts w:ascii="Arial" w:hAnsi="Arial" w:cs="Arial"/>
          <w:b/>
          <w:i/>
          <w:iCs/>
          <w:spacing w:val="-7"/>
          <w:sz w:val="28"/>
          <w:szCs w:val="28"/>
        </w:rPr>
        <w:t>201</w:t>
      </w:r>
      <w:r>
        <w:rPr>
          <w:rFonts w:ascii="Arial" w:hAnsi="Arial" w:cs="Arial"/>
          <w:b/>
          <w:i/>
          <w:iCs/>
          <w:spacing w:val="-7"/>
          <w:sz w:val="28"/>
          <w:szCs w:val="28"/>
        </w:rPr>
        <w:t>6</w:t>
      </w:r>
    </w:p>
    <w:p w:rsidR="00125DB3" w:rsidRPr="00164A47" w:rsidRDefault="00125DB3" w:rsidP="00622FE9">
      <w:pPr>
        <w:shd w:val="clear" w:color="auto" w:fill="FFFFFF"/>
        <w:spacing w:line="643" w:lineRule="exact"/>
        <w:ind w:left="1882" w:right="538"/>
        <w:rPr>
          <w:rFonts w:ascii="Arial" w:hAnsi="Arial" w:cs="Arial"/>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21.75pt;margin-top:18.95pt;width:137.15pt;height:17.85pt;z-index:251658240;mso-wrap-distance-left:7in;mso-wrap-distance-top:2.9pt;mso-wrap-distance-right:7in;mso-wrap-distance-bottom:2.9pt;mso-position-horizontal-relative:page" stroked="f">
            <v:fill color2="black"/>
            <v:textbox inset="0,0,0,0">
              <w:txbxContent>
                <w:p w:rsidR="00125DB3" w:rsidRDefault="00125DB3" w:rsidP="00622FE9">
                  <w:pPr>
                    <w:shd w:val="clear" w:color="auto" w:fill="FFFFFF"/>
                    <w:ind w:left="120" w:hanging="45"/>
                    <w:rPr>
                      <w:b/>
                      <w:bCs/>
                      <w:color w:val="000000"/>
                      <w:spacing w:val="-12"/>
                      <w:sz w:val="33"/>
                      <w:szCs w:val="33"/>
                    </w:rPr>
                  </w:pPr>
                  <w:r>
                    <w:rPr>
                      <w:b/>
                      <w:bCs/>
                      <w:color w:val="000000"/>
                      <w:spacing w:val="-12"/>
                      <w:sz w:val="33"/>
                      <w:szCs w:val="33"/>
                    </w:rPr>
                    <w:t>Zatwierdzam</w:t>
                  </w:r>
                </w:p>
              </w:txbxContent>
            </v:textbox>
            <w10:wrap type="topAndBottom" anchorx="page"/>
          </v:shape>
        </w:pict>
      </w:r>
    </w:p>
    <w:p w:rsidR="00125DB3" w:rsidRDefault="00125DB3" w:rsidP="00622FE9">
      <w:pPr>
        <w:rPr>
          <w:rFonts w:ascii="Arial" w:hAnsi="Arial" w:cs="Arial"/>
        </w:rPr>
      </w:pPr>
    </w:p>
    <w:p w:rsidR="00125DB3" w:rsidRDefault="00125DB3" w:rsidP="00622FE9">
      <w:pPr>
        <w:rPr>
          <w:rFonts w:ascii="Arial" w:hAnsi="Arial" w:cs="Arial"/>
        </w:rPr>
      </w:pPr>
    </w:p>
    <w:p w:rsidR="00125DB3" w:rsidRDefault="00125DB3" w:rsidP="00622FE9">
      <w:pPr>
        <w:rPr>
          <w:rFonts w:ascii="Arial" w:hAnsi="Arial" w:cs="Arial"/>
        </w:rPr>
      </w:pPr>
    </w:p>
    <w:p w:rsidR="00125DB3" w:rsidRDefault="00125DB3" w:rsidP="00622FE9">
      <w:pPr>
        <w:rPr>
          <w:rFonts w:ascii="Arial" w:hAnsi="Arial" w:cs="Arial"/>
        </w:rPr>
      </w:pPr>
    </w:p>
    <w:p w:rsidR="00125DB3" w:rsidRDefault="00125DB3" w:rsidP="00622FE9">
      <w:pPr>
        <w:rPr>
          <w:rFonts w:ascii="Arial" w:hAnsi="Arial" w:cs="Arial"/>
        </w:rPr>
      </w:pPr>
    </w:p>
    <w:p w:rsidR="00125DB3" w:rsidRDefault="00125DB3" w:rsidP="00622FE9">
      <w:pPr>
        <w:rPr>
          <w:rFonts w:ascii="Arial" w:hAnsi="Arial" w:cs="Arial"/>
        </w:rPr>
      </w:pPr>
    </w:p>
    <w:p w:rsidR="00125DB3" w:rsidRPr="00164A47" w:rsidRDefault="00125DB3" w:rsidP="00622FE9">
      <w:pPr>
        <w:rPr>
          <w:rFonts w:ascii="Arial" w:hAnsi="Arial" w:cs="Arial"/>
        </w:rPr>
        <w:sectPr w:rsidR="00125DB3" w:rsidRPr="00164A47">
          <w:footerReference w:type="even" r:id="rId8"/>
          <w:footerReference w:type="default" r:id="rId9"/>
          <w:pgSz w:w="11905" w:h="16837"/>
          <w:pgMar w:top="709" w:right="710" w:bottom="709" w:left="1337" w:header="708" w:footer="708" w:gutter="0"/>
          <w:cols w:space="708"/>
          <w:docGrid w:linePitch="360"/>
        </w:sectPr>
      </w:pPr>
    </w:p>
    <w:p w:rsidR="00125DB3" w:rsidRPr="00164A47" w:rsidRDefault="00125DB3" w:rsidP="00622FE9">
      <w:pPr>
        <w:shd w:val="clear" w:color="auto" w:fill="FFFFFF"/>
        <w:rPr>
          <w:rFonts w:ascii="Arial" w:hAnsi="Arial" w:cs="Arial"/>
          <w:color w:val="000000"/>
          <w:spacing w:val="-1"/>
          <w:sz w:val="33"/>
          <w:szCs w:val="33"/>
        </w:rPr>
      </w:pPr>
      <w:r w:rsidRPr="00164A47">
        <w:rPr>
          <w:rFonts w:ascii="Arial" w:hAnsi="Arial" w:cs="Arial"/>
          <w:color w:val="000000"/>
          <w:spacing w:val="-1"/>
          <w:sz w:val="33"/>
          <w:szCs w:val="33"/>
        </w:rPr>
        <w:t xml:space="preserve">      </w:t>
      </w:r>
    </w:p>
    <w:p w:rsidR="00125DB3" w:rsidRPr="00164A47" w:rsidRDefault="00125DB3" w:rsidP="00622FE9">
      <w:pPr>
        <w:shd w:val="clear" w:color="auto" w:fill="FFFFFF"/>
        <w:ind w:left="5789" w:firstLine="691"/>
        <w:rPr>
          <w:rFonts w:ascii="Arial" w:hAnsi="Arial" w:cs="Arial"/>
          <w:color w:val="000000"/>
          <w:spacing w:val="-1"/>
        </w:rPr>
      </w:pPr>
      <w:r w:rsidRPr="00164A47">
        <w:rPr>
          <w:rFonts w:ascii="Arial" w:hAnsi="Arial" w:cs="Arial"/>
          <w:color w:val="000000"/>
          <w:spacing w:val="-1"/>
        </w:rPr>
        <w:t>.................... dnia ....</w:t>
      </w:r>
    </w:p>
    <w:p w:rsidR="00125DB3" w:rsidRPr="00164A47" w:rsidRDefault="00125DB3" w:rsidP="00622FE9">
      <w:pPr>
        <w:shd w:val="clear" w:color="auto" w:fill="FFFFFF"/>
        <w:rPr>
          <w:rFonts w:ascii="Arial" w:hAnsi="Arial" w:cs="Arial"/>
          <w:color w:val="000000"/>
          <w:spacing w:val="-1"/>
        </w:rPr>
      </w:pPr>
      <w:r w:rsidRPr="00164A47">
        <w:rPr>
          <w:rFonts w:ascii="Arial" w:hAnsi="Arial" w:cs="Arial"/>
          <w:color w:val="000000"/>
          <w:spacing w:val="-1"/>
        </w:rPr>
        <w:t>Dział l</w:t>
      </w:r>
    </w:p>
    <w:p w:rsidR="00125DB3" w:rsidRPr="00164A47" w:rsidRDefault="00125DB3" w:rsidP="00622FE9">
      <w:pPr>
        <w:shd w:val="clear" w:color="auto" w:fill="FFFFFF"/>
        <w:ind w:left="19"/>
        <w:rPr>
          <w:rFonts w:ascii="Arial" w:hAnsi="Arial" w:cs="Arial"/>
          <w:color w:val="000000"/>
          <w:spacing w:val="-6"/>
        </w:rPr>
      </w:pPr>
      <w:r w:rsidRPr="00164A47">
        <w:rPr>
          <w:rFonts w:ascii="Arial" w:hAnsi="Arial" w:cs="Arial"/>
          <w:color w:val="000000"/>
          <w:spacing w:val="-6"/>
        </w:rPr>
        <w:t>Wzór formularza</w:t>
      </w:r>
    </w:p>
    <w:p w:rsidR="00125DB3" w:rsidRPr="00164A47" w:rsidRDefault="00125DB3" w:rsidP="00622FE9">
      <w:pPr>
        <w:shd w:val="clear" w:color="auto" w:fill="FFFFFF"/>
        <w:ind w:left="48"/>
        <w:jc w:val="center"/>
        <w:rPr>
          <w:rFonts w:ascii="Arial" w:hAnsi="Arial" w:cs="Arial"/>
          <w:color w:val="000000"/>
          <w:spacing w:val="-11"/>
        </w:rPr>
      </w:pPr>
    </w:p>
    <w:p w:rsidR="00125DB3" w:rsidRPr="00164A47" w:rsidRDefault="00125DB3" w:rsidP="00622FE9">
      <w:pPr>
        <w:shd w:val="clear" w:color="auto" w:fill="FFFFFF"/>
        <w:rPr>
          <w:rFonts w:ascii="Arial" w:hAnsi="Arial" w:cs="Arial"/>
          <w:color w:val="000000"/>
          <w:spacing w:val="-9"/>
        </w:rPr>
      </w:pPr>
      <w:r w:rsidRPr="00164A47">
        <w:rPr>
          <w:rFonts w:ascii="Arial" w:hAnsi="Arial" w:cs="Arial"/>
          <w:color w:val="000000"/>
          <w:spacing w:val="-9"/>
        </w:rPr>
        <w:t>Nazwa i adres wykonawcy</w:t>
      </w:r>
    </w:p>
    <w:p w:rsidR="00125DB3" w:rsidRPr="00164A47" w:rsidRDefault="00125DB3" w:rsidP="00622FE9">
      <w:pPr>
        <w:shd w:val="clear" w:color="auto" w:fill="FFFFFF"/>
        <w:rPr>
          <w:rFonts w:ascii="Arial" w:hAnsi="Arial" w:cs="Arial"/>
          <w:color w:val="000000"/>
          <w:spacing w:val="-9"/>
        </w:rPr>
      </w:pPr>
      <w:r w:rsidRPr="00164A47">
        <w:rPr>
          <w:rFonts w:ascii="Arial" w:hAnsi="Arial" w:cs="Arial"/>
          <w:color w:val="000000"/>
          <w:spacing w:val="-9"/>
        </w:rPr>
        <w:t>.............................................</w:t>
      </w:r>
    </w:p>
    <w:p w:rsidR="00125DB3" w:rsidRPr="00164A47" w:rsidRDefault="00125DB3" w:rsidP="00622FE9">
      <w:pPr>
        <w:pStyle w:val="Heading7"/>
        <w:numPr>
          <w:ilvl w:val="0"/>
          <w:numId w:val="0"/>
        </w:numPr>
        <w:tabs>
          <w:tab w:val="num" w:pos="5040"/>
        </w:tabs>
        <w:ind w:left="4680"/>
        <w:rPr>
          <w:rFonts w:ascii="Arial" w:hAnsi="Arial" w:cs="Arial"/>
          <w:sz w:val="24"/>
        </w:rPr>
      </w:pPr>
      <w:r w:rsidRPr="00164A47">
        <w:rPr>
          <w:rFonts w:ascii="Arial" w:hAnsi="Arial" w:cs="Arial"/>
          <w:color w:val="000000"/>
          <w:spacing w:val="-17"/>
          <w:sz w:val="24"/>
        </w:rPr>
        <w:t xml:space="preserve">         </w:t>
      </w:r>
      <w:r w:rsidRPr="00164A47">
        <w:rPr>
          <w:rFonts w:ascii="Arial" w:hAnsi="Arial" w:cs="Arial"/>
          <w:sz w:val="24"/>
        </w:rPr>
        <w:t>OFERTA</w:t>
      </w:r>
    </w:p>
    <w:p w:rsidR="00125DB3" w:rsidRPr="00164A47" w:rsidRDefault="00125DB3" w:rsidP="00622FE9">
      <w:pPr>
        <w:shd w:val="clear" w:color="auto" w:fill="FFFFFF"/>
        <w:spacing w:before="10" w:line="317" w:lineRule="exact"/>
        <w:ind w:left="3240"/>
        <w:rPr>
          <w:rFonts w:ascii="Arial" w:hAnsi="Arial" w:cs="Arial"/>
          <w:color w:val="000000"/>
          <w:w w:val="109"/>
        </w:rPr>
      </w:pPr>
      <w:r w:rsidRPr="00164A47">
        <w:rPr>
          <w:rFonts w:ascii="Arial" w:hAnsi="Arial" w:cs="Arial"/>
          <w:color w:val="000000"/>
          <w:w w:val="109"/>
        </w:rPr>
        <w:t>dla    Prokuratury Okręgowej w Warszawie</w:t>
      </w:r>
    </w:p>
    <w:p w:rsidR="00125DB3" w:rsidRPr="00164A47" w:rsidRDefault="00125DB3" w:rsidP="00622FE9">
      <w:pPr>
        <w:shd w:val="clear" w:color="auto" w:fill="FFFFFF"/>
        <w:spacing w:line="317" w:lineRule="exact"/>
        <w:ind w:right="499"/>
        <w:jc w:val="both"/>
        <w:rPr>
          <w:rFonts w:ascii="Arial" w:hAnsi="Arial" w:cs="Arial"/>
          <w:color w:val="000000"/>
          <w:spacing w:val="-5"/>
          <w:w w:val="109"/>
        </w:rPr>
      </w:pP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t>ul. Chocimska 28</w:t>
      </w:r>
    </w:p>
    <w:p w:rsidR="00125DB3" w:rsidRPr="00164A47" w:rsidRDefault="00125DB3" w:rsidP="00622FE9">
      <w:pPr>
        <w:shd w:val="clear" w:color="auto" w:fill="FFFFFF"/>
        <w:spacing w:line="317" w:lineRule="exact"/>
        <w:ind w:right="499"/>
        <w:rPr>
          <w:rFonts w:ascii="Arial" w:hAnsi="Arial" w:cs="Arial"/>
          <w:color w:val="000000"/>
          <w:w w:val="109"/>
        </w:rPr>
      </w:pP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w w:val="109"/>
        </w:rPr>
        <w:t>00-791  Warszawa</w:t>
      </w:r>
    </w:p>
    <w:p w:rsidR="00125DB3" w:rsidRPr="00164A47" w:rsidRDefault="00125DB3" w:rsidP="00622FE9">
      <w:pPr>
        <w:shd w:val="clear" w:color="auto" w:fill="FFFFFF"/>
        <w:spacing w:line="451" w:lineRule="exact"/>
        <w:ind w:right="154"/>
        <w:jc w:val="center"/>
        <w:rPr>
          <w:rFonts w:ascii="Arial" w:hAnsi="Arial" w:cs="Arial"/>
        </w:rPr>
      </w:pPr>
    </w:p>
    <w:p w:rsidR="00125DB3" w:rsidRPr="00164A47" w:rsidRDefault="00125DB3" w:rsidP="00622FE9">
      <w:pPr>
        <w:shd w:val="clear" w:color="auto" w:fill="FFFFFF"/>
        <w:spacing w:line="451" w:lineRule="exact"/>
        <w:ind w:right="154"/>
        <w:jc w:val="both"/>
        <w:rPr>
          <w:rFonts w:ascii="Arial" w:hAnsi="Arial" w:cs="Arial"/>
          <w:color w:val="000000"/>
          <w:spacing w:val="-4"/>
        </w:rPr>
      </w:pPr>
      <w:r w:rsidRPr="00164A47">
        <w:rPr>
          <w:rFonts w:ascii="Arial" w:hAnsi="Arial" w:cs="Arial"/>
          <w:color w:val="000000"/>
          <w:spacing w:val="-6"/>
        </w:rPr>
        <w:t xml:space="preserve">Nawiązując    do    ogłoszenia,    o    przetargu    nieograniczonym, </w:t>
      </w:r>
      <w:r w:rsidRPr="00164A47">
        <w:rPr>
          <w:rFonts w:ascii="Arial" w:hAnsi="Arial" w:cs="Arial"/>
          <w:color w:val="000000"/>
          <w:spacing w:val="-4"/>
        </w:rPr>
        <w:t xml:space="preserve">opublikowanym w BZP  w dniu        </w:t>
      </w:r>
      <w:r>
        <w:rPr>
          <w:rFonts w:ascii="Arial" w:hAnsi="Arial" w:cs="Arial"/>
          <w:color w:val="000000"/>
          <w:spacing w:val="-4"/>
        </w:rPr>
        <w:t xml:space="preserve"> 20.07 </w:t>
      </w:r>
      <w:r w:rsidRPr="00164A47">
        <w:rPr>
          <w:rFonts w:ascii="Arial" w:hAnsi="Arial" w:cs="Arial"/>
          <w:color w:val="000000"/>
          <w:spacing w:val="-4"/>
        </w:rPr>
        <w:t>.201</w:t>
      </w:r>
      <w:r>
        <w:rPr>
          <w:rFonts w:ascii="Arial" w:hAnsi="Arial" w:cs="Arial"/>
          <w:color w:val="000000"/>
          <w:spacing w:val="-4"/>
        </w:rPr>
        <w:t>6</w:t>
      </w:r>
      <w:r w:rsidRPr="00164A47">
        <w:rPr>
          <w:rFonts w:ascii="Arial" w:hAnsi="Arial" w:cs="Arial"/>
          <w:color w:val="000000"/>
          <w:spacing w:val="-4"/>
        </w:rPr>
        <w:t xml:space="preserve">  r.,  Nr    </w:t>
      </w:r>
      <w:r>
        <w:rPr>
          <w:rFonts w:ascii="Arial" w:hAnsi="Arial" w:cs="Arial"/>
          <w:color w:val="000000"/>
          <w:spacing w:val="-4"/>
        </w:rPr>
        <w:t xml:space="preserve">146819 </w:t>
      </w:r>
      <w:r w:rsidRPr="00164A47">
        <w:rPr>
          <w:rFonts w:ascii="Arial" w:hAnsi="Arial" w:cs="Arial"/>
          <w:color w:val="000000"/>
          <w:spacing w:val="-4"/>
        </w:rPr>
        <w:t xml:space="preserve"> – 201</w:t>
      </w:r>
      <w:r>
        <w:rPr>
          <w:rFonts w:ascii="Arial" w:hAnsi="Arial" w:cs="Arial"/>
          <w:color w:val="000000"/>
          <w:spacing w:val="-4"/>
        </w:rPr>
        <w:t>6</w:t>
      </w:r>
      <w:r w:rsidRPr="00164A47">
        <w:rPr>
          <w:rFonts w:ascii="Arial" w:hAnsi="Arial" w:cs="Arial"/>
          <w:color w:val="000000"/>
          <w:spacing w:val="-4"/>
        </w:rPr>
        <w:t>:</w:t>
      </w:r>
    </w:p>
    <w:p w:rsidR="00125DB3" w:rsidRPr="00164A47" w:rsidRDefault="00125DB3" w:rsidP="00622FE9">
      <w:pPr>
        <w:numPr>
          <w:ilvl w:val="0"/>
          <w:numId w:val="10"/>
        </w:numPr>
        <w:shd w:val="clear" w:color="auto" w:fill="FFFFFF"/>
        <w:spacing w:line="317" w:lineRule="exact"/>
        <w:jc w:val="both"/>
        <w:rPr>
          <w:rFonts w:ascii="Arial" w:hAnsi="Arial" w:cs="Arial"/>
        </w:rPr>
      </w:pPr>
      <w:r>
        <w:rPr>
          <w:rFonts w:ascii="Arial" w:hAnsi="Arial" w:cs="Arial"/>
          <w:b/>
          <w:i/>
          <w:color w:val="000000"/>
          <w:spacing w:val="-3"/>
          <w:w w:val="109"/>
        </w:rPr>
        <w:t xml:space="preserve">1. </w:t>
      </w:r>
      <w:r w:rsidRPr="00164A47">
        <w:rPr>
          <w:rFonts w:ascii="Arial" w:hAnsi="Arial" w:cs="Arial"/>
          <w:b/>
          <w:i/>
          <w:color w:val="000000"/>
          <w:spacing w:val="-3"/>
          <w:w w:val="109"/>
        </w:rPr>
        <w:t xml:space="preserve">Oferujemy </w:t>
      </w:r>
      <w:r w:rsidRPr="00164A47">
        <w:rPr>
          <w:rFonts w:ascii="Arial" w:hAnsi="Arial" w:cs="Arial"/>
        </w:rPr>
        <w:t xml:space="preserve"> wykonywanie usług przewozu zwłok ludzkich na zlecenie Prokuratora lub przedstawiciela Policji , na terenie  rejonu objętego działaniem Prokuratury Okręgowej w Warszawie:</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rPr>
        <w:t xml:space="preserve">-  </w:t>
      </w:r>
      <w:r w:rsidRPr="00164A47">
        <w:rPr>
          <w:rFonts w:ascii="Arial" w:hAnsi="Arial" w:cs="Arial"/>
          <w:b/>
        </w:rPr>
        <w:t>01  Prokuratury Rejonowe Warszawskie;</w:t>
      </w:r>
    </w:p>
    <w:p w:rsidR="00125DB3" w:rsidRDefault="00125DB3" w:rsidP="00622FE9">
      <w:pPr>
        <w:shd w:val="clear" w:color="auto" w:fill="FFFFFF"/>
        <w:spacing w:line="317" w:lineRule="exact"/>
        <w:ind w:left="96"/>
        <w:jc w:val="both"/>
        <w:rPr>
          <w:rFonts w:ascii="Arial" w:hAnsi="Arial" w:cs="Arial"/>
          <w:b/>
          <w:i/>
        </w:rPr>
      </w:pPr>
      <w:r w:rsidRPr="00164A47">
        <w:rPr>
          <w:rFonts w:ascii="Arial" w:hAnsi="Arial" w:cs="Arial"/>
        </w:rPr>
        <w:t xml:space="preserve">za wynagrodzeniem  w kwocie: ………............ złotych ( bez podatku VAT) , słownie ................................................................................... złotych, łącznie z podatkiem VAT ................ zł ( słownie ............................................................................................................ zł),  </w:t>
      </w:r>
      <w:r w:rsidRPr="00164A47">
        <w:rPr>
          <w:rFonts w:ascii="Arial" w:hAnsi="Arial" w:cs="Arial"/>
          <w:b/>
          <w:i/>
        </w:rPr>
        <w:t>w oparciu o koszt</w:t>
      </w:r>
      <w:r>
        <w:rPr>
          <w:rFonts w:ascii="Arial" w:hAnsi="Arial" w:cs="Arial"/>
          <w:b/>
          <w:i/>
        </w:rPr>
        <w:t>:</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b/>
          <w:i/>
        </w:rPr>
        <w:t xml:space="preserve"> 1 przewozu </w:t>
      </w:r>
      <w:r w:rsidRPr="00175949">
        <w:rPr>
          <w:rFonts w:ascii="Arial" w:hAnsi="Arial" w:cs="Arial"/>
          <w:i/>
        </w:rPr>
        <w:t xml:space="preserve">(zwykłego)  </w:t>
      </w:r>
      <w:r w:rsidRPr="00164A47">
        <w:rPr>
          <w:rFonts w:ascii="Arial" w:hAnsi="Arial" w:cs="Arial"/>
          <w:b/>
          <w:i/>
        </w:rPr>
        <w:t>w kwocie:</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rPr>
        <w:t>- netto: …………………. zł,</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rPr>
        <w:t>- kwota VAT: ……………… zł,</w:t>
      </w:r>
    </w:p>
    <w:p w:rsidR="00125DB3" w:rsidRDefault="00125DB3" w:rsidP="00622FE9">
      <w:pPr>
        <w:shd w:val="clear" w:color="auto" w:fill="FFFFFF"/>
        <w:spacing w:line="317" w:lineRule="exact"/>
        <w:ind w:left="96"/>
        <w:jc w:val="both"/>
        <w:rPr>
          <w:rFonts w:ascii="Arial" w:hAnsi="Arial" w:cs="Arial"/>
        </w:rPr>
      </w:pPr>
      <w:r w:rsidRPr="00164A47">
        <w:rPr>
          <w:rFonts w:ascii="Arial" w:hAnsi="Arial" w:cs="Arial"/>
        </w:rPr>
        <w:t>- brutto: ……………………….. zł.</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b/>
          <w:i/>
        </w:rPr>
        <w:t xml:space="preserve">1 przewozu </w:t>
      </w:r>
      <w:r w:rsidRPr="00175949">
        <w:rPr>
          <w:rFonts w:ascii="Arial" w:hAnsi="Arial" w:cs="Arial"/>
          <w:i/>
        </w:rPr>
        <w:t>(</w:t>
      </w:r>
      <w:r>
        <w:rPr>
          <w:rFonts w:ascii="Arial" w:hAnsi="Arial" w:cs="Arial"/>
          <w:i/>
        </w:rPr>
        <w:t>rozkład</w:t>
      </w:r>
      <w:r w:rsidRPr="00175949">
        <w:rPr>
          <w:rFonts w:ascii="Arial" w:hAnsi="Arial" w:cs="Arial"/>
          <w:i/>
        </w:rPr>
        <w:t xml:space="preserve">)  </w:t>
      </w:r>
      <w:r w:rsidRPr="00164A47">
        <w:rPr>
          <w:rFonts w:ascii="Arial" w:hAnsi="Arial" w:cs="Arial"/>
          <w:b/>
          <w:i/>
        </w:rPr>
        <w:t>w kwocie:</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rPr>
        <w:t>- netto: …………………. zł,</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rPr>
        <w:t>- kwota VAT: ……………… zł,</w:t>
      </w:r>
    </w:p>
    <w:p w:rsidR="00125DB3" w:rsidRDefault="00125DB3" w:rsidP="00622FE9">
      <w:pPr>
        <w:shd w:val="clear" w:color="auto" w:fill="FFFFFF"/>
        <w:spacing w:line="317" w:lineRule="exact"/>
        <w:ind w:left="96"/>
        <w:jc w:val="both"/>
        <w:rPr>
          <w:rFonts w:ascii="Arial" w:hAnsi="Arial" w:cs="Arial"/>
        </w:rPr>
      </w:pPr>
      <w:r w:rsidRPr="00164A47">
        <w:rPr>
          <w:rFonts w:ascii="Arial" w:hAnsi="Arial" w:cs="Arial"/>
        </w:rPr>
        <w:t>- brutto: ……………………….. zł.</w:t>
      </w:r>
    </w:p>
    <w:p w:rsidR="00125DB3" w:rsidRPr="00164A47" w:rsidRDefault="00125DB3" w:rsidP="00622FE9">
      <w:pPr>
        <w:shd w:val="clear" w:color="auto" w:fill="FFFFFF"/>
        <w:spacing w:line="317" w:lineRule="exact"/>
        <w:ind w:left="96"/>
        <w:jc w:val="both"/>
        <w:rPr>
          <w:rFonts w:ascii="Arial" w:hAnsi="Arial" w:cs="Arial"/>
        </w:rPr>
      </w:pP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rPr>
        <w:t xml:space="preserve">- </w:t>
      </w:r>
      <w:r w:rsidRPr="00164A47">
        <w:rPr>
          <w:rFonts w:ascii="Arial" w:hAnsi="Arial" w:cs="Arial"/>
          <w:b/>
        </w:rPr>
        <w:t>02  Prokuratura Rejonowa w Piasecznie ;</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rPr>
        <w:t>za wynagrodzeniem  w kwocie : ……………... złotych ( bez podatku VAT) , słownie ................................................................................... złotych, łącznie z podatkiem VAT ................ zł ( słownie ............................................................................................................ zł),</w:t>
      </w:r>
    </w:p>
    <w:p w:rsidR="00125DB3" w:rsidRDefault="00125DB3" w:rsidP="00622FE9">
      <w:pPr>
        <w:shd w:val="clear" w:color="auto" w:fill="FFFFFF"/>
        <w:spacing w:line="317" w:lineRule="exact"/>
        <w:ind w:left="96"/>
        <w:jc w:val="both"/>
        <w:rPr>
          <w:rFonts w:ascii="Arial" w:hAnsi="Arial" w:cs="Arial"/>
          <w:b/>
          <w:i/>
        </w:rPr>
      </w:pPr>
      <w:r w:rsidRPr="00164A47">
        <w:rPr>
          <w:rFonts w:ascii="Arial" w:hAnsi="Arial" w:cs="Arial"/>
          <w:b/>
          <w:i/>
        </w:rPr>
        <w:t>w oparciu o koszt</w:t>
      </w:r>
      <w:r>
        <w:rPr>
          <w:rFonts w:ascii="Arial" w:hAnsi="Arial" w:cs="Arial"/>
          <w:b/>
          <w:i/>
        </w:rPr>
        <w:t>:</w:t>
      </w:r>
    </w:p>
    <w:p w:rsidR="00125DB3" w:rsidRPr="00164A47" w:rsidRDefault="00125DB3" w:rsidP="00622FE9">
      <w:pPr>
        <w:shd w:val="clear" w:color="auto" w:fill="FFFFFF"/>
        <w:spacing w:line="317" w:lineRule="exact"/>
        <w:ind w:left="96"/>
        <w:jc w:val="both"/>
        <w:rPr>
          <w:rFonts w:ascii="Arial" w:hAnsi="Arial" w:cs="Arial"/>
          <w:b/>
          <w:i/>
        </w:rPr>
      </w:pPr>
      <w:r w:rsidRPr="00164A47">
        <w:rPr>
          <w:rFonts w:ascii="Arial" w:hAnsi="Arial" w:cs="Arial"/>
          <w:b/>
          <w:i/>
        </w:rPr>
        <w:t xml:space="preserve"> 1 przewozu </w:t>
      </w:r>
      <w:r w:rsidRPr="00175949">
        <w:rPr>
          <w:rFonts w:ascii="Arial" w:hAnsi="Arial" w:cs="Arial"/>
          <w:i/>
        </w:rPr>
        <w:t>(zwykłego)</w:t>
      </w:r>
      <w:r>
        <w:rPr>
          <w:rFonts w:ascii="Arial" w:hAnsi="Arial" w:cs="Arial"/>
          <w:b/>
          <w:i/>
        </w:rPr>
        <w:t xml:space="preserve"> </w:t>
      </w:r>
      <w:r w:rsidRPr="00164A47">
        <w:rPr>
          <w:rFonts w:ascii="Arial" w:hAnsi="Arial" w:cs="Arial"/>
          <w:b/>
          <w:i/>
        </w:rPr>
        <w:t>w kwocie:</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rPr>
        <w:t>- netto: …………………. zł,</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rPr>
        <w:t>- kwota VAT: ……………… zł,</w:t>
      </w:r>
    </w:p>
    <w:p w:rsidR="00125DB3" w:rsidRDefault="00125DB3" w:rsidP="00622FE9">
      <w:pPr>
        <w:shd w:val="clear" w:color="auto" w:fill="FFFFFF"/>
        <w:spacing w:line="317" w:lineRule="exact"/>
        <w:ind w:left="96"/>
        <w:jc w:val="both"/>
        <w:rPr>
          <w:rFonts w:ascii="Arial" w:hAnsi="Arial" w:cs="Arial"/>
        </w:rPr>
      </w:pPr>
      <w:r w:rsidRPr="00164A47">
        <w:rPr>
          <w:rFonts w:ascii="Arial" w:hAnsi="Arial" w:cs="Arial"/>
        </w:rPr>
        <w:t>- brutto: ……………………….. zł.</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b/>
          <w:i/>
        </w:rPr>
        <w:t xml:space="preserve">1 przewozu </w:t>
      </w:r>
      <w:r w:rsidRPr="00175949">
        <w:rPr>
          <w:rFonts w:ascii="Arial" w:hAnsi="Arial" w:cs="Arial"/>
          <w:i/>
        </w:rPr>
        <w:t>(</w:t>
      </w:r>
      <w:r>
        <w:rPr>
          <w:rFonts w:ascii="Arial" w:hAnsi="Arial" w:cs="Arial"/>
          <w:i/>
        </w:rPr>
        <w:t>rozkład</w:t>
      </w:r>
      <w:r w:rsidRPr="00175949">
        <w:rPr>
          <w:rFonts w:ascii="Arial" w:hAnsi="Arial" w:cs="Arial"/>
          <w:i/>
        </w:rPr>
        <w:t xml:space="preserve">)  </w:t>
      </w:r>
      <w:r w:rsidRPr="00164A47">
        <w:rPr>
          <w:rFonts w:ascii="Arial" w:hAnsi="Arial" w:cs="Arial"/>
          <w:b/>
          <w:i/>
        </w:rPr>
        <w:t>w kwocie:</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rPr>
        <w:t>- netto: …………………. zł,</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rPr>
        <w:t>- kwota VAT: ……………… zł,</w:t>
      </w:r>
    </w:p>
    <w:p w:rsidR="00125DB3" w:rsidRDefault="00125DB3" w:rsidP="00622FE9">
      <w:pPr>
        <w:shd w:val="clear" w:color="auto" w:fill="FFFFFF"/>
        <w:spacing w:line="317" w:lineRule="exact"/>
        <w:ind w:left="96"/>
        <w:jc w:val="both"/>
        <w:rPr>
          <w:rFonts w:ascii="Arial" w:hAnsi="Arial" w:cs="Arial"/>
        </w:rPr>
      </w:pPr>
      <w:r w:rsidRPr="00164A47">
        <w:rPr>
          <w:rFonts w:ascii="Arial" w:hAnsi="Arial" w:cs="Arial"/>
        </w:rPr>
        <w:t>- brutto: ……………………….. zł.</w:t>
      </w:r>
    </w:p>
    <w:p w:rsidR="00125DB3" w:rsidRPr="00164A47" w:rsidRDefault="00125DB3" w:rsidP="00622FE9">
      <w:pPr>
        <w:shd w:val="clear" w:color="auto" w:fill="FFFFFF"/>
        <w:spacing w:line="317" w:lineRule="exact"/>
        <w:ind w:left="96"/>
        <w:jc w:val="both"/>
        <w:rPr>
          <w:rFonts w:ascii="Arial" w:hAnsi="Arial" w:cs="Arial"/>
        </w:rPr>
      </w:pPr>
    </w:p>
    <w:p w:rsidR="00125DB3" w:rsidRDefault="00125DB3" w:rsidP="00622FE9">
      <w:pPr>
        <w:shd w:val="clear" w:color="auto" w:fill="FFFFFF"/>
        <w:spacing w:line="317" w:lineRule="exact"/>
        <w:ind w:left="96"/>
        <w:jc w:val="both"/>
        <w:rPr>
          <w:rFonts w:ascii="Arial" w:hAnsi="Arial" w:cs="Arial"/>
          <w:b/>
        </w:rPr>
      </w:pPr>
    </w:p>
    <w:p w:rsidR="00125DB3" w:rsidRPr="00164A47" w:rsidRDefault="00125DB3" w:rsidP="00622FE9">
      <w:pPr>
        <w:shd w:val="clear" w:color="auto" w:fill="FFFFFF"/>
        <w:spacing w:line="317" w:lineRule="exact"/>
        <w:ind w:left="96"/>
        <w:jc w:val="both"/>
        <w:rPr>
          <w:rFonts w:ascii="Arial" w:hAnsi="Arial" w:cs="Arial"/>
          <w:b/>
        </w:rPr>
      </w:pPr>
      <w:r w:rsidRPr="00164A47">
        <w:rPr>
          <w:rFonts w:ascii="Arial" w:hAnsi="Arial" w:cs="Arial"/>
          <w:b/>
        </w:rPr>
        <w:t>- 03 Prokuratura Rejonowa w Pruszkowie;</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rPr>
        <w:t>za wynagrodzeniem  w kwocie: …………........... złotych (bez podatku VAT), , słownie .................................................................................. złotych, łącznie z podatkiem VAT ................ zł ( słownie ............................................................................................................ zł),</w:t>
      </w:r>
    </w:p>
    <w:p w:rsidR="00125DB3" w:rsidRDefault="00125DB3" w:rsidP="00622FE9">
      <w:pPr>
        <w:shd w:val="clear" w:color="auto" w:fill="FFFFFF"/>
        <w:spacing w:line="317" w:lineRule="exact"/>
        <w:ind w:left="96"/>
        <w:jc w:val="both"/>
        <w:rPr>
          <w:rFonts w:ascii="Arial" w:hAnsi="Arial" w:cs="Arial"/>
          <w:b/>
          <w:i/>
        </w:rPr>
      </w:pPr>
      <w:r w:rsidRPr="00164A47">
        <w:rPr>
          <w:rFonts w:ascii="Arial" w:hAnsi="Arial" w:cs="Arial"/>
          <w:b/>
          <w:i/>
        </w:rPr>
        <w:t>w oparciu o koszt</w:t>
      </w:r>
      <w:r>
        <w:rPr>
          <w:rFonts w:ascii="Arial" w:hAnsi="Arial" w:cs="Arial"/>
          <w:b/>
          <w:i/>
        </w:rPr>
        <w:t>:</w:t>
      </w:r>
    </w:p>
    <w:p w:rsidR="00125DB3" w:rsidRPr="00164A47" w:rsidRDefault="00125DB3" w:rsidP="00622FE9">
      <w:pPr>
        <w:shd w:val="clear" w:color="auto" w:fill="FFFFFF"/>
        <w:spacing w:line="317" w:lineRule="exact"/>
        <w:ind w:left="96"/>
        <w:jc w:val="both"/>
        <w:rPr>
          <w:rFonts w:ascii="Arial" w:hAnsi="Arial" w:cs="Arial"/>
          <w:b/>
          <w:i/>
        </w:rPr>
      </w:pPr>
      <w:r w:rsidRPr="00164A47">
        <w:rPr>
          <w:rFonts w:ascii="Arial" w:hAnsi="Arial" w:cs="Arial"/>
          <w:b/>
          <w:i/>
        </w:rPr>
        <w:t xml:space="preserve"> 1 przewozu </w:t>
      </w:r>
      <w:r w:rsidRPr="00175949">
        <w:rPr>
          <w:rFonts w:ascii="Arial" w:hAnsi="Arial" w:cs="Arial"/>
          <w:i/>
        </w:rPr>
        <w:t>(zwykłego)</w:t>
      </w:r>
      <w:r>
        <w:rPr>
          <w:rFonts w:ascii="Arial" w:hAnsi="Arial" w:cs="Arial"/>
          <w:b/>
          <w:i/>
        </w:rPr>
        <w:t xml:space="preserve"> </w:t>
      </w:r>
      <w:r w:rsidRPr="00164A47">
        <w:rPr>
          <w:rFonts w:ascii="Arial" w:hAnsi="Arial" w:cs="Arial"/>
          <w:b/>
          <w:i/>
        </w:rPr>
        <w:t>w kwocie:</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rPr>
        <w:t>- netto: …………………. zł,</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rPr>
        <w:t>- kwota VAT: ……………… zł,</w:t>
      </w:r>
    </w:p>
    <w:p w:rsidR="00125DB3" w:rsidRDefault="00125DB3" w:rsidP="00622FE9">
      <w:pPr>
        <w:shd w:val="clear" w:color="auto" w:fill="FFFFFF"/>
        <w:spacing w:line="317" w:lineRule="exact"/>
        <w:ind w:left="96"/>
        <w:jc w:val="both"/>
        <w:rPr>
          <w:rFonts w:ascii="Arial" w:hAnsi="Arial" w:cs="Arial"/>
        </w:rPr>
      </w:pPr>
      <w:r w:rsidRPr="00164A47">
        <w:rPr>
          <w:rFonts w:ascii="Arial" w:hAnsi="Arial" w:cs="Arial"/>
        </w:rPr>
        <w:t>- brutto: ……………………….. zł.</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b/>
          <w:i/>
        </w:rPr>
        <w:t xml:space="preserve">1 przewozu </w:t>
      </w:r>
      <w:r w:rsidRPr="00175949">
        <w:rPr>
          <w:rFonts w:ascii="Arial" w:hAnsi="Arial" w:cs="Arial"/>
          <w:i/>
        </w:rPr>
        <w:t>(</w:t>
      </w:r>
      <w:r>
        <w:rPr>
          <w:rFonts w:ascii="Arial" w:hAnsi="Arial" w:cs="Arial"/>
          <w:i/>
        </w:rPr>
        <w:t>rozkład</w:t>
      </w:r>
      <w:r w:rsidRPr="00175949">
        <w:rPr>
          <w:rFonts w:ascii="Arial" w:hAnsi="Arial" w:cs="Arial"/>
          <w:i/>
        </w:rPr>
        <w:t xml:space="preserve">)  </w:t>
      </w:r>
      <w:r w:rsidRPr="00164A47">
        <w:rPr>
          <w:rFonts w:ascii="Arial" w:hAnsi="Arial" w:cs="Arial"/>
          <w:b/>
          <w:i/>
        </w:rPr>
        <w:t>w kwocie:</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rPr>
        <w:t>- netto: …………………. zł,</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rPr>
        <w:t>- kwota VAT: ……………… zł,</w:t>
      </w:r>
    </w:p>
    <w:p w:rsidR="00125DB3" w:rsidRDefault="00125DB3" w:rsidP="00622FE9">
      <w:pPr>
        <w:shd w:val="clear" w:color="auto" w:fill="FFFFFF"/>
        <w:spacing w:line="317" w:lineRule="exact"/>
        <w:ind w:left="96"/>
        <w:jc w:val="both"/>
        <w:rPr>
          <w:rFonts w:ascii="Arial" w:hAnsi="Arial" w:cs="Arial"/>
        </w:rPr>
      </w:pPr>
      <w:r w:rsidRPr="00164A47">
        <w:rPr>
          <w:rFonts w:ascii="Arial" w:hAnsi="Arial" w:cs="Arial"/>
        </w:rPr>
        <w:t>- brutto: ……………………….. zł.</w:t>
      </w:r>
    </w:p>
    <w:p w:rsidR="00125DB3" w:rsidRPr="00164A47" w:rsidRDefault="00125DB3" w:rsidP="00622FE9">
      <w:pPr>
        <w:shd w:val="clear" w:color="auto" w:fill="FFFFFF"/>
        <w:spacing w:line="317" w:lineRule="exact"/>
        <w:ind w:left="96"/>
        <w:jc w:val="both"/>
        <w:rPr>
          <w:rFonts w:ascii="Arial" w:hAnsi="Arial" w:cs="Arial"/>
        </w:rPr>
      </w:pP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rPr>
        <w:t xml:space="preserve">- </w:t>
      </w:r>
      <w:r w:rsidRPr="00164A47">
        <w:rPr>
          <w:rFonts w:ascii="Arial" w:hAnsi="Arial" w:cs="Arial"/>
          <w:b/>
        </w:rPr>
        <w:t>04 Prokuratura Rejonowa w Grodzisku Mazowieckim;</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rPr>
        <w:t>za wynagrodzeniem  w kwocie: ………............... złotych (bez podatku VAT), słownie ..................................................................................... złotych, łącznie z podatkiem VAT ................ zł ( słownie ........................................................................................................... zł),</w:t>
      </w:r>
    </w:p>
    <w:p w:rsidR="00125DB3" w:rsidRDefault="00125DB3" w:rsidP="00622FE9">
      <w:pPr>
        <w:shd w:val="clear" w:color="auto" w:fill="FFFFFF"/>
        <w:spacing w:line="317" w:lineRule="exact"/>
        <w:ind w:left="96"/>
        <w:jc w:val="both"/>
        <w:rPr>
          <w:rFonts w:ascii="Arial" w:hAnsi="Arial" w:cs="Arial"/>
          <w:b/>
          <w:i/>
        </w:rPr>
      </w:pPr>
      <w:r w:rsidRPr="00164A47">
        <w:rPr>
          <w:rFonts w:ascii="Arial" w:hAnsi="Arial" w:cs="Arial"/>
          <w:b/>
          <w:i/>
        </w:rPr>
        <w:t>w oparciu o koszt</w:t>
      </w:r>
      <w:r>
        <w:rPr>
          <w:rFonts w:ascii="Arial" w:hAnsi="Arial" w:cs="Arial"/>
          <w:b/>
          <w:i/>
        </w:rPr>
        <w:t>:</w:t>
      </w:r>
    </w:p>
    <w:p w:rsidR="00125DB3" w:rsidRPr="00164A47" w:rsidRDefault="00125DB3" w:rsidP="00622FE9">
      <w:pPr>
        <w:shd w:val="clear" w:color="auto" w:fill="FFFFFF"/>
        <w:spacing w:line="317" w:lineRule="exact"/>
        <w:ind w:left="96"/>
        <w:jc w:val="both"/>
        <w:rPr>
          <w:rFonts w:ascii="Arial" w:hAnsi="Arial" w:cs="Arial"/>
          <w:b/>
          <w:i/>
        </w:rPr>
      </w:pPr>
      <w:r w:rsidRPr="00164A47">
        <w:rPr>
          <w:rFonts w:ascii="Arial" w:hAnsi="Arial" w:cs="Arial"/>
          <w:b/>
          <w:i/>
        </w:rPr>
        <w:t xml:space="preserve"> 1 przewozu </w:t>
      </w:r>
      <w:r w:rsidRPr="00175949">
        <w:rPr>
          <w:rFonts w:ascii="Arial" w:hAnsi="Arial" w:cs="Arial"/>
          <w:i/>
        </w:rPr>
        <w:t>(zwykłego)</w:t>
      </w:r>
      <w:r>
        <w:rPr>
          <w:rFonts w:ascii="Arial" w:hAnsi="Arial" w:cs="Arial"/>
          <w:b/>
          <w:i/>
        </w:rPr>
        <w:t xml:space="preserve"> </w:t>
      </w:r>
      <w:r w:rsidRPr="00164A47">
        <w:rPr>
          <w:rFonts w:ascii="Arial" w:hAnsi="Arial" w:cs="Arial"/>
          <w:b/>
          <w:i/>
        </w:rPr>
        <w:t>w kwocie:</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rPr>
        <w:t>- netto: …………………. zł,</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rPr>
        <w:t>- kwota VAT: ……………… zł,</w:t>
      </w:r>
    </w:p>
    <w:p w:rsidR="00125DB3" w:rsidRDefault="00125DB3" w:rsidP="00622FE9">
      <w:pPr>
        <w:shd w:val="clear" w:color="auto" w:fill="FFFFFF"/>
        <w:spacing w:line="317" w:lineRule="exact"/>
        <w:ind w:left="96"/>
        <w:jc w:val="both"/>
        <w:rPr>
          <w:rFonts w:ascii="Arial" w:hAnsi="Arial" w:cs="Arial"/>
        </w:rPr>
      </w:pPr>
      <w:r w:rsidRPr="00164A47">
        <w:rPr>
          <w:rFonts w:ascii="Arial" w:hAnsi="Arial" w:cs="Arial"/>
        </w:rPr>
        <w:t>- brutto: ……………………….. zł.</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b/>
          <w:i/>
        </w:rPr>
        <w:t xml:space="preserve">1 przewozu </w:t>
      </w:r>
      <w:r w:rsidRPr="00175949">
        <w:rPr>
          <w:rFonts w:ascii="Arial" w:hAnsi="Arial" w:cs="Arial"/>
          <w:i/>
        </w:rPr>
        <w:t>(</w:t>
      </w:r>
      <w:r>
        <w:rPr>
          <w:rFonts w:ascii="Arial" w:hAnsi="Arial" w:cs="Arial"/>
          <w:i/>
        </w:rPr>
        <w:t>rozkład</w:t>
      </w:r>
      <w:r w:rsidRPr="00175949">
        <w:rPr>
          <w:rFonts w:ascii="Arial" w:hAnsi="Arial" w:cs="Arial"/>
          <w:i/>
        </w:rPr>
        <w:t xml:space="preserve">)  </w:t>
      </w:r>
      <w:r w:rsidRPr="00164A47">
        <w:rPr>
          <w:rFonts w:ascii="Arial" w:hAnsi="Arial" w:cs="Arial"/>
          <w:b/>
          <w:i/>
        </w:rPr>
        <w:t>w kwocie:</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rPr>
        <w:t>- netto: …………………. zł,</w:t>
      </w:r>
    </w:p>
    <w:p w:rsidR="00125DB3" w:rsidRPr="00164A47" w:rsidRDefault="00125DB3" w:rsidP="00622FE9">
      <w:pPr>
        <w:shd w:val="clear" w:color="auto" w:fill="FFFFFF"/>
        <w:spacing w:line="317" w:lineRule="exact"/>
        <w:ind w:left="96"/>
        <w:jc w:val="both"/>
        <w:rPr>
          <w:rFonts w:ascii="Arial" w:hAnsi="Arial" w:cs="Arial"/>
        </w:rPr>
      </w:pPr>
      <w:r w:rsidRPr="00164A47">
        <w:rPr>
          <w:rFonts w:ascii="Arial" w:hAnsi="Arial" w:cs="Arial"/>
        </w:rPr>
        <w:t>- kwota VAT: ……………… zł,</w:t>
      </w:r>
    </w:p>
    <w:p w:rsidR="00125DB3" w:rsidRDefault="00125DB3" w:rsidP="00622FE9">
      <w:pPr>
        <w:shd w:val="clear" w:color="auto" w:fill="FFFFFF"/>
        <w:spacing w:line="317" w:lineRule="exact"/>
        <w:ind w:left="96"/>
        <w:jc w:val="both"/>
        <w:rPr>
          <w:rFonts w:ascii="Arial" w:hAnsi="Arial" w:cs="Arial"/>
        </w:rPr>
      </w:pPr>
      <w:r w:rsidRPr="00164A47">
        <w:rPr>
          <w:rFonts w:ascii="Arial" w:hAnsi="Arial" w:cs="Arial"/>
        </w:rPr>
        <w:t>- brutto: ……………………….. zł.</w:t>
      </w:r>
    </w:p>
    <w:p w:rsidR="00125DB3" w:rsidRPr="00164A47" w:rsidRDefault="00125DB3" w:rsidP="00622FE9">
      <w:pPr>
        <w:shd w:val="clear" w:color="auto" w:fill="FFFFFF"/>
        <w:spacing w:line="317" w:lineRule="exact"/>
        <w:ind w:left="96"/>
        <w:jc w:val="both"/>
        <w:rPr>
          <w:rFonts w:ascii="Arial" w:hAnsi="Arial" w:cs="Arial"/>
          <w:b/>
          <w:bCs/>
        </w:rPr>
      </w:pPr>
      <w:r w:rsidRPr="00164A47">
        <w:rPr>
          <w:rFonts w:ascii="Arial" w:hAnsi="Arial" w:cs="Arial"/>
          <w:b/>
          <w:bCs/>
        </w:rPr>
        <w:t xml:space="preserve">zgodnie z załącznikiem Nr  6 – formularz cenowy. </w:t>
      </w:r>
    </w:p>
    <w:p w:rsidR="00125DB3" w:rsidRDefault="00125DB3" w:rsidP="00622FE9">
      <w:pPr>
        <w:pStyle w:val="BodyTextIndent2"/>
        <w:rPr>
          <w:rFonts w:ascii="Arial" w:hAnsi="Arial" w:cs="Arial"/>
          <w:sz w:val="24"/>
          <w:szCs w:val="24"/>
        </w:rPr>
      </w:pPr>
      <w:r w:rsidRPr="00164A47">
        <w:rPr>
          <w:rFonts w:ascii="Arial" w:hAnsi="Arial" w:cs="Arial"/>
          <w:sz w:val="24"/>
          <w:szCs w:val="24"/>
        </w:rPr>
        <w:t xml:space="preserve">Uwaga ! należy wypełnić tylko te miejsca w obrębie których prokuratur wykonawca składa ofertę , w innych postawić kreski poziome lub wpisać wyrażenie </w:t>
      </w:r>
      <w:r>
        <w:rPr>
          <w:rFonts w:ascii="Arial" w:hAnsi="Arial" w:cs="Arial"/>
          <w:sz w:val="24"/>
          <w:szCs w:val="24"/>
        </w:rPr>
        <w:t>„</w:t>
      </w:r>
      <w:r w:rsidRPr="00164A47">
        <w:rPr>
          <w:rFonts w:ascii="Arial" w:hAnsi="Arial" w:cs="Arial"/>
          <w:sz w:val="24"/>
          <w:szCs w:val="24"/>
        </w:rPr>
        <w:t>nie dotyczy</w:t>
      </w:r>
      <w:r>
        <w:rPr>
          <w:rFonts w:ascii="Arial" w:hAnsi="Arial" w:cs="Arial"/>
          <w:sz w:val="24"/>
          <w:szCs w:val="24"/>
        </w:rPr>
        <w:t>”</w:t>
      </w:r>
      <w:r w:rsidRPr="00164A47">
        <w:rPr>
          <w:rFonts w:ascii="Arial" w:hAnsi="Arial" w:cs="Arial"/>
          <w:sz w:val="24"/>
          <w:szCs w:val="24"/>
        </w:rPr>
        <w:t>.</w:t>
      </w:r>
    </w:p>
    <w:p w:rsidR="00125DB3" w:rsidRPr="007511D1" w:rsidRDefault="00125DB3" w:rsidP="00F347F5">
      <w:pPr>
        <w:pStyle w:val="BodyTextIndent2"/>
        <w:shd w:val="clear" w:color="auto" w:fill="auto"/>
        <w:suppressAutoHyphens w:val="0"/>
        <w:overflowPunct w:val="0"/>
        <w:autoSpaceDE/>
        <w:adjustRightInd w:val="0"/>
        <w:spacing w:after="120" w:line="240" w:lineRule="auto"/>
        <w:ind w:left="540" w:hanging="540"/>
        <w:jc w:val="left"/>
        <w:rPr>
          <w:rFonts w:ascii="Arial" w:hAnsi="Arial" w:cs="Arial"/>
          <w:b w:val="0"/>
          <w:sz w:val="24"/>
          <w:szCs w:val="24"/>
        </w:rPr>
      </w:pPr>
      <w:r>
        <w:rPr>
          <w:rFonts w:ascii="Arial" w:hAnsi="Arial" w:cs="Arial"/>
          <w:b w:val="0"/>
          <w:sz w:val="24"/>
          <w:szCs w:val="24"/>
        </w:rPr>
        <w:t xml:space="preserve">1.2. </w:t>
      </w:r>
      <w:r w:rsidRPr="007511D1">
        <w:rPr>
          <w:rFonts w:ascii="Arial" w:hAnsi="Arial" w:cs="Arial"/>
          <w:b w:val="0"/>
          <w:sz w:val="24"/>
          <w:szCs w:val="24"/>
        </w:rPr>
        <w:t xml:space="preserve">Informacje do kryterium pozacenowego </w:t>
      </w:r>
      <w:r>
        <w:rPr>
          <w:rFonts w:ascii="Arial" w:hAnsi="Arial" w:cs="Arial"/>
          <w:b w:val="0"/>
          <w:sz w:val="24"/>
          <w:szCs w:val="24"/>
        </w:rPr>
        <w:t>–</w:t>
      </w:r>
      <w:r w:rsidRPr="007511D1">
        <w:rPr>
          <w:rFonts w:ascii="Arial" w:hAnsi="Arial" w:cs="Arial"/>
          <w:b w:val="0"/>
          <w:sz w:val="24"/>
          <w:szCs w:val="24"/>
        </w:rPr>
        <w:t xml:space="preserve"> </w:t>
      </w:r>
      <w:r>
        <w:rPr>
          <w:rFonts w:ascii="Arial" w:hAnsi="Arial" w:cs="Arial"/>
          <w:b w:val="0"/>
          <w:sz w:val="24"/>
          <w:szCs w:val="24"/>
        </w:rPr>
        <w:t>Jakość- k</w:t>
      </w:r>
      <w:r w:rsidRPr="007511D1">
        <w:rPr>
          <w:rFonts w:ascii="Arial" w:hAnsi="Arial" w:cs="Arial"/>
          <w:b w:val="0"/>
          <w:sz w:val="24"/>
          <w:szCs w:val="24"/>
        </w:rPr>
        <w:t>omunikacja (wykonawca – zamawiający)</w:t>
      </w:r>
    </w:p>
    <w:p w:rsidR="00125DB3" w:rsidRPr="00CD23B7" w:rsidRDefault="00125DB3" w:rsidP="00622FE9">
      <w:pPr>
        <w:rPr>
          <w:rFonts w:ascii="Arial" w:hAnsi="Arial" w:cs="Arial"/>
        </w:rPr>
      </w:pPr>
      <w:r w:rsidRPr="00CD23B7">
        <w:rPr>
          <w:rFonts w:ascii="Arial" w:hAnsi="Arial" w:cs="Arial"/>
        </w:rPr>
        <w:t>1.</w:t>
      </w:r>
      <w:r>
        <w:rPr>
          <w:rFonts w:ascii="Arial" w:hAnsi="Arial" w:cs="Arial"/>
        </w:rPr>
        <w:t>2.</w:t>
      </w:r>
      <w:r w:rsidRPr="00CD23B7">
        <w:rPr>
          <w:rFonts w:ascii="Arial" w:hAnsi="Arial" w:cs="Arial"/>
        </w:rPr>
        <w:t>1.</w:t>
      </w:r>
      <w:r>
        <w:rPr>
          <w:rFonts w:ascii="Arial" w:hAnsi="Arial" w:cs="Arial"/>
        </w:rPr>
        <w:t xml:space="preserve"> </w:t>
      </w:r>
      <w:r w:rsidRPr="00CD23B7">
        <w:rPr>
          <w:rFonts w:ascii="Arial" w:hAnsi="Arial" w:cs="Arial"/>
        </w:rPr>
        <w:t>Numer telefonu stacjonarnego ……………………………………………………………</w:t>
      </w:r>
    </w:p>
    <w:p w:rsidR="00125DB3" w:rsidRPr="00CD23B7" w:rsidRDefault="00125DB3" w:rsidP="00F347F5">
      <w:pPr>
        <w:ind w:left="720" w:hanging="720"/>
        <w:rPr>
          <w:rFonts w:ascii="Arial" w:hAnsi="Arial" w:cs="Arial"/>
        </w:rPr>
      </w:pPr>
      <w:r>
        <w:rPr>
          <w:rFonts w:ascii="Arial" w:hAnsi="Arial" w:cs="Arial"/>
        </w:rPr>
        <w:t xml:space="preserve">          </w:t>
      </w:r>
      <w:r w:rsidRPr="00CD23B7">
        <w:rPr>
          <w:rFonts w:ascii="Arial" w:hAnsi="Arial" w:cs="Arial"/>
        </w:rPr>
        <w:t>odbieranego w godzinach …………………………………………………………………</w:t>
      </w:r>
    </w:p>
    <w:p w:rsidR="00125DB3" w:rsidRPr="00CD23B7" w:rsidRDefault="00125DB3" w:rsidP="00622FE9">
      <w:pPr>
        <w:rPr>
          <w:rFonts w:ascii="Arial" w:hAnsi="Arial" w:cs="Arial"/>
        </w:rPr>
      </w:pPr>
      <w:r>
        <w:rPr>
          <w:rFonts w:ascii="Arial" w:hAnsi="Arial" w:cs="Arial"/>
        </w:rPr>
        <w:t xml:space="preserve">          </w:t>
      </w:r>
      <w:r w:rsidRPr="00CD23B7">
        <w:rPr>
          <w:rFonts w:ascii="Arial" w:hAnsi="Arial" w:cs="Arial"/>
        </w:rPr>
        <w:t>w dniach ……………………………………………………………………………………</w:t>
      </w:r>
    </w:p>
    <w:p w:rsidR="00125DB3" w:rsidRPr="00CD23B7" w:rsidRDefault="00125DB3" w:rsidP="00622FE9">
      <w:pPr>
        <w:rPr>
          <w:rFonts w:ascii="Arial" w:hAnsi="Arial" w:cs="Arial"/>
        </w:rPr>
      </w:pPr>
      <w:r w:rsidRPr="00CD23B7">
        <w:rPr>
          <w:rFonts w:ascii="Arial" w:hAnsi="Arial" w:cs="Arial"/>
        </w:rPr>
        <w:t>1.2.</w:t>
      </w:r>
      <w:r>
        <w:rPr>
          <w:rFonts w:ascii="Arial" w:hAnsi="Arial" w:cs="Arial"/>
        </w:rPr>
        <w:t>2.</w:t>
      </w:r>
      <w:r w:rsidRPr="00CD23B7">
        <w:rPr>
          <w:rFonts w:ascii="Arial" w:hAnsi="Arial" w:cs="Arial"/>
        </w:rPr>
        <w:t xml:space="preserve"> Numer telefonu komórkowego ………………………………………………………………..</w:t>
      </w:r>
    </w:p>
    <w:p w:rsidR="00125DB3" w:rsidRPr="00CD23B7" w:rsidRDefault="00125DB3" w:rsidP="00F347F5">
      <w:pPr>
        <w:ind w:left="720" w:hanging="720"/>
        <w:rPr>
          <w:rFonts w:ascii="Arial" w:hAnsi="Arial" w:cs="Arial"/>
        </w:rPr>
      </w:pPr>
      <w:r>
        <w:rPr>
          <w:rFonts w:ascii="Arial" w:hAnsi="Arial" w:cs="Arial"/>
        </w:rPr>
        <w:t xml:space="preserve">          </w:t>
      </w:r>
      <w:r w:rsidRPr="00CD23B7">
        <w:rPr>
          <w:rFonts w:ascii="Arial" w:hAnsi="Arial" w:cs="Arial"/>
        </w:rPr>
        <w:t>odbieranego w godzinach …………………………………………………………………</w:t>
      </w:r>
    </w:p>
    <w:p w:rsidR="00125DB3" w:rsidRPr="00CD23B7" w:rsidRDefault="00125DB3" w:rsidP="00622FE9">
      <w:pPr>
        <w:rPr>
          <w:rFonts w:ascii="Arial" w:hAnsi="Arial" w:cs="Arial"/>
        </w:rPr>
      </w:pPr>
      <w:r>
        <w:rPr>
          <w:rFonts w:ascii="Arial" w:hAnsi="Arial" w:cs="Arial"/>
        </w:rPr>
        <w:t xml:space="preserve">          </w:t>
      </w:r>
      <w:r w:rsidRPr="00CD23B7">
        <w:rPr>
          <w:rFonts w:ascii="Arial" w:hAnsi="Arial" w:cs="Arial"/>
        </w:rPr>
        <w:t>w dniach ………………………………………………………………………………………</w:t>
      </w:r>
      <w:r>
        <w:rPr>
          <w:rFonts w:ascii="Arial" w:hAnsi="Arial" w:cs="Arial"/>
        </w:rPr>
        <w:t xml:space="preserve"> </w:t>
      </w:r>
    </w:p>
    <w:p w:rsidR="00125DB3" w:rsidRDefault="00125DB3" w:rsidP="00622FE9">
      <w:pPr>
        <w:rPr>
          <w:rFonts w:ascii="Arial" w:hAnsi="Arial" w:cs="Arial"/>
        </w:rPr>
      </w:pPr>
      <w:r w:rsidRPr="00CD23B7">
        <w:rPr>
          <w:rFonts w:ascii="Arial" w:hAnsi="Arial" w:cs="Arial"/>
        </w:rPr>
        <w:t>1.</w:t>
      </w:r>
      <w:r>
        <w:rPr>
          <w:rFonts w:ascii="Arial" w:hAnsi="Arial" w:cs="Arial"/>
        </w:rPr>
        <w:t>2.</w:t>
      </w:r>
      <w:r w:rsidRPr="00CD23B7">
        <w:rPr>
          <w:rFonts w:ascii="Arial" w:hAnsi="Arial" w:cs="Arial"/>
        </w:rPr>
        <w:t>3. Numer faksu  ……</w:t>
      </w:r>
      <w:r>
        <w:rPr>
          <w:rFonts w:ascii="Arial" w:hAnsi="Arial" w:cs="Arial"/>
        </w:rPr>
        <w:t>……………………………………………………………………………….</w:t>
      </w:r>
    </w:p>
    <w:p w:rsidR="00125DB3" w:rsidRPr="00CD23B7" w:rsidRDefault="00125DB3" w:rsidP="00622FE9">
      <w:pPr>
        <w:rPr>
          <w:rFonts w:ascii="Arial" w:hAnsi="Arial" w:cs="Arial"/>
        </w:rPr>
      </w:pPr>
      <w:r>
        <w:rPr>
          <w:rFonts w:ascii="Arial" w:hAnsi="Arial" w:cs="Arial"/>
        </w:rPr>
        <w:t xml:space="preserve">          </w:t>
      </w:r>
      <w:r w:rsidRPr="00CD23B7">
        <w:rPr>
          <w:rFonts w:ascii="Arial" w:hAnsi="Arial" w:cs="Arial"/>
        </w:rPr>
        <w:t>odbieranego w godzinach ……………………………………………………………………</w:t>
      </w:r>
    </w:p>
    <w:p w:rsidR="00125DB3" w:rsidRPr="00CD23B7" w:rsidRDefault="00125DB3" w:rsidP="00622FE9">
      <w:pPr>
        <w:rPr>
          <w:rFonts w:ascii="Arial" w:hAnsi="Arial" w:cs="Arial"/>
        </w:rPr>
      </w:pPr>
      <w:r>
        <w:rPr>
          <w:rFonts w:ascii="Arial" w:hAnsi="Arial" w:cs="Arial"/>
        </w:rPr>
        <w:t xml:space="preserve">          </w:t>
      </w:r>
      <w:r w:rsidRPr="00CD23B7">
        <w:rPr>
          <w:rFonts w:ascii="Arial" w:hAnsi="Arial" w:cs="Arial"/>
        </w:rPr>
        <w:t>w dniach ……………………………………………………………………………………………</w:t>
      </w:r>
    </w:p>
    <w:p w:rsidR="00125DB3" w:rsidRPr="00CD23B7" w:rsidRDefault="00125DB3" w:rsidP="00622FE9">
      <w:pPr>
        <w:rPr>
          <w:rFonts w:ascii="Arial" w:hAnsi="Arial" w:cs="Arial"/>
        </w:rPr>
      </w:pPr>
      <w:r>
        <w:rPr>
          <w:rFonts w:ascii="Arial" w:hAnsi="Arial" w:cs="Arial"/>
        </w:rPr>
        <w:t xml:space="preserve">          </w:t>
      </w:r>
      <w:r w:rsidRPr="00CD23B7">
        <w:rPr>
          <w:rFonts w:ascii="Arial" w:hAnsi="Arial" w:cs="Arial"/>
        </w:rPr>
        <w:t>potwierdzonego odbiór w ciągu  ………………………………… (minut, godzin, dni )</w:t>
      </w:r>
    </w:p>
    <w:p w:rsidR="00125DB3" w:rsidRPr="00CD23B7" w:rsidRDefault="00125DB3" w:rsidP="00622FE9">
      <w:pPr>
        <w:rPr>
          <w:rFonts w:ascii="Arial" w:hAnsi="Arial" w:cs="Arial"/>
        </w:rPr>
      </w:pPr>
      <w:r w:rsidRPr="00CD23B7">
        <w:rPr>
          <w:rFonts w:ascii="Arial" w:hAnsi="Arial" w:cs="Arial"/>
        </w:rPr>
        <w:t>1.</w:t>
      </w:r>
      <w:r>
        <w:rPr>
          <w:rFonts w:ascii="Arial" w:hAnsi="Arial" w:cs="Arial"/>
        </w:rPr>
        <w:t>2.</w:t>
      </w:r>
      <w:r w:rsidRPr="00CD23B7">
        <w:rPr>
          <w:rFonts w:ascii="Arial" w:hAnsi="Arial" w:cs="Arial"/>
        </w:rPr>
        <w:t>4. Mail …………………………………………………………………………………………………</w:t>
      </w:r>
    </w:p>
    <w:p w:rsidR="00125DB3" w:rsidRPr="00CD23B7" w:rsidRDefault="00125DB3" w:rsidP="00622FE9">
      <w:pPr>
        <w:rPr>
          <w:rFonts w:ascii="Arial" w:hAnsi="Arial" w:cs="Arial"/>
        </w:rPr>
      </w:pPr>
      <w:r>
        <w:rPr>
          <w:rFonts w:ascii="Arial" w:hAnsi="Arial" w:cs="Arial"/>
        </w:rPr>
        <w:t xml:space="preserve">         </w:t>
      </w:r>
      <w:r w:rsidRPr="00CD23B7">
        <w:rPr>
          <w:rFonts w:ascii="Arial" w:hAnsi="Arial" w:cs="Arial"/>
        </w:rPr>
        <w:t>odbieranego w godzinach ……………………………………………………………………</w:t>
      </w:r>
    </w:p>
    <w:p w:rsidR="00125DB3" w:rsidRPr="00CD23B7" w:rsidRDefault="00125DB3" w:rsidP="00622FE9">
      <w:pPr>
        <w:rPr>
          <w:rFonts w:ascii="Arial" w:hAnsi="Arial" w:cs="Arial"/>
        </w:rPr>
      </w:pPr>
      <w:r>
        <w:rPr>
          <w:rFonts w:ascii="Arial" w:hAnsi="Arial" w:cs="Arial"/>
        </w:rPr>
        <w:t xml:space="preserve">         </w:t>
      </w:r>
      <w:r w:rsidRPr="00CD23B7">
        <w:rPr>
          <w:rFonts w:ascii="Arial" w:hAnsi="Arial" w:cs="Arial"/>
        </w:rPr>
        <w:t>w dniach ………</w:t>
      </w:r>
      <w:r>
        <w:rPr>
          <w:rFonts w:ascii="Arial" w:hAnsi="Arial" w:cs="Arial"/>
        </w:rPr>
        <w:t>……………………………………………………………………………</w:t>
      </w:r>
    </w:p>
    <w:p w:rsidR="00125DB3" w:rsidRPr="00CD23B7" w:rsidRDefault="00125DB3" w:rsidP="00622FE9">
      <w:pPr>
        <w:rPr>
          <w:rFonts w:ascii="Arial" w:hAnsi="Arial" w:cs="Arial"/>
        </w:rPr>
      </w:pPr>
      <w:r>
        <w:rPr>
          <w:rFonts w:ascii="Arial" w:hAnsi="Arial" w:cs="Arial"/>
        </w:rPr>
        <w:t xml:space="preserve">         </w:t>
      </w:r>
      <w:r w:rsidRPr="00CD23B7">
        <w:rPr>
          <w:rFonts w:ascii="Arial" w:hAnsi="Arial" w:cs="Arial"/>
        </w:rPr>
        <w:t>potwierdzonego odbiór w ciągu  ………………………………… (minut, godzin, dni )</w:t>
      </w:r>
    </w:p>
    <w:p w:rsidR="00125DB3" w:rsidRPr="007511D1" w:rsidRDefault="00125DB3" w:rsidP="00622FE9">
      <w:pPr>
        <w:rPr>
          <w:rFonts w:ascii="Arial" w:hAnsi="Arial" w:cs="Arial"/>
          <w:b/>
          <w:i/>
        </w:rPr>
      </w:pPr>
      <w:r w:rsidRPr="007511D1">
        <w:rPr>
          <w:rFonts w:ascii="Arial" w:hAnsi="Arial" w:cs="Arial"/>
          <w:b/>
          <w:i/>
          <w:u w:val="single"/>
        </w:rPr>
        <w:t>Uwaga</w:t>
      </w:r>
      <w:r w:rsidRPr="007511D1">
        <w:rPr>
          <w:rFonts w:ascii="Arial" w:hAnsi="Arial" w:cs="Arial"/>
          <w:b/>
          <w:i/>
        </w:rPr>
        <w:t>! za każdy przypadek niedotrzymania warunków zaproponowanych powyżej ,  zostani</w:t>
      </w:r>
      <w:r>
        <w:rPr>
          <w:rFonts w:ascii="Arial" w:hAnsi="Arial" w:cs="Arial"/>
          <w:b/>
          <w:i/>
        </w:rPr>
        <w:t>e naliczona kara w wysokości 0,</w:t>
      </w:r>
      <w:r w:rsidRPr="007511D1">
        <w:rPr>
          <w:rFonts w:ascii="Arial" w:hAnsi="Arial" w:cs="Arial"/>
          <w:b/>
          <w:i/>
        </w:rPr>
        <w:t>1 % wartości umowy brutto , za każdy taki przypadek.</w:t>
      </w:r>
    </w:p>
    <w:p w:rsidR="00125DB3" w:rsidRPr="00164A47" w:rsidRDefault="00125DB3" w:rsidP="00622FE9">
      <w:pPr>
        <w:pStyle w:val="BodyTextIndent2"/>
        <w:rPr>
          <w:rFonts w:ascii="Arial" w:hAnsi="Arial" w:cs="Arial"/>
          <w:sz w:val="24"/>
          <w:szCs w:val="24"/>
        </w:rPr>
      </w:pPr>
    </w:p>
    <w:p w:rsidR="00125DB3" w:rsidRPr="00164A47" w:rsidRDefault="00125DB3" w:rsidP="00622FE9">
      <w:pPr>
        <w:shd w:val="clear" w:color="auto" w:fill="FFFFFF"/>
        <w:spacing w:line="317" w:lineRule="exact"/>
        <w:ind w:left="567" w:right="-2" w:hanging="567"/>
        <w:jc w:val="both"/>
        <w:rPr>
          <w:rFonts w:ascii="Arial" w:hAnsi="Arial" w:cs="Arial"/>
          <w:color w:val="000000"/>
          <w:spacing w:val="-5"/>
          <w:w w:val="109"/>
        </w:rPr>
      </w:pPr>
      <w:r w:rsidRPr="00164A47">
        <w:rPr>
          <w:rFonts w:ascii="Arial" w:hAnsi="Arial" w:cs="Arial"/>
          <w:color w:val="000000"/>
          <w:spacing w:val="-5"/>
          <w:w w:val="109"/>
        </w:rPr>
        <w:t xml:space="preserve">2. Oświadczamy, że zapoznaliśmy się z dokumentami przetargowymi i </w:t>
      </w:r>
      <w:r w:rsidRPr="00164A47">
        <w:rPr>
          <w:rFonts w:ascii="Arial" w:hAnsi="Arial" w:cs="Arial"/>
          <w:color w:val="000000"/>
          <w:spacing w:val="7"/>
          <w:w w:val="109"/>
        </w:rPr>
        <w:t xml:space="preserve">nie </w:t>
      </w:r>
      <w:r w:rsidRPr="00164A47">
        <w:rPr>
          <w:rFonts w:ascii="Arial" w:hAnsi="Arial" w:cs="Arial"/>
          <w:color w:val="000000"/>
          <w:spacing w:val="-5"/>
          <w:w w:val="109"/>
        </w:rPr>
        <w:t>wnosimy do nich zastrzeżeń.</w:t>
      </w:r>
    </w:p>
    <w:p w:rsidR="00125DB3" w:rsidRPr="00164A47" w:rsidRDefault="00125DB3" w:rsidP="00622FE9">
      <w:pPr>
        <w:shd w:val="clear" w:color="auto" w:fill="FFFFFF"/>
        <w:spacing w:line="317" w:lineRule="exact"/>
        <w:ind w:left="426" w:hanging="426"/>
        <w:jc w:val="both"/>
        <w:rPr>
          <w:rFonts w:ascii="Arial" w:hAnsi="Arial" w:cs="Arial"/>
          <w:color w:val="000000"/>
          <w:spacing w:val="-2"/>
          <w:w w:val="109"/>
        </w:rPr>
      </w:pPr>
      <w:r w:rsidRPr="00164A47">
        <w:rPr>
          <w:rFonts w:ascii="Arial" w:hAnsi="Arial" w:cs="Arial"/>
          <w:color w:val="000000"/>
          <w:spacing w:val="-2"/>
          <w:w w:val="109"/>
        </w:rPr>
        <w:t xml:space="preserve">3. Przedmiot zamówienia zamierzamy zrealizować sami / </w:t>
      </w:r>
      <w:r w:rsidRPr="00164A47">
        <w:rPr>
          <w:rFonts w:ascii="Arial" w:hAnsi="Arial" w:cs="Arial"/>
          <w:spacing w:val="-2"/>
          <w:w w:val="109"/>
        </w:rPr>
        <w:t xml:space="preserve">ewentualny zakres zamówienia powierzony podwykonawcom wymieniony jest na załączniku </w:t>
      </w:r>
      <w:r>
        <w:rPr>
          <w:rFonts w:ascii="Arial" w:hAnsi="Arial" w:cs="Arial"/>
          <w:spacing w:val="-2"/>
          <w:w w:val="109"/>
        </w:rPr>
        <w:t>Nr ..........</w:t>
      </w:r>
    </w:p>
    <w:p w:rsidR="00125DB3" w:rsidRPr="00164A47" w:rsidRDefault="00125DB3" w:rsidP="00622FE9">
      <w:pPr>
        <w:numPr>
          <w:ilvl w:val="0"/>
          <w:numId w:val="2"/>
        </w:numPr>
        <w:shd w:val="clear" w:color="auto" w:fill="FFFFFF"/>
        <w:tabs>
          <w:tab w:val="clear" w:pos="720"/>
          <w:tab w:val="num" w:pos="360"/>
        </w:tabs>
        <w:spacing w:line="317" w:lineRule="exact"/>
        <w:ind w:left="360" w:hanging="360"/>
        <w:jc w:val="both"/>
        <w:rPr>
          <w:rFonts w:ascii="Arial" w:hAnsi="Arial" w:cs="Arial"/>
          <w:color w:val="000000"/>
          <w:spacing w:val="-2"/>
          <w:w w:val="109"/>
        </w:rPr>
      </w:pPr>
      <w:r w:rsidRPr="00164A47">
        <w:rPr>
          <w:rFonts w:ascii="Arial" w:hAnsi="Arial" w:cs="Arial"/>
          <w:color w:val="000000"/>
          <w:spacing w:val="-2"/>
          <w:w w:val="109"/>
        </w:rPr>
        <w:t>Oświadczamy, że uważamy się za związanych niniejszą ofertą na czas  wskazany w SIWZ – 30 dni.</w:t>
      </w:r>
    </w:p>
    <w:p w:rsidR="00125DB3" w:rsidRPr="00164A47" w:rsidRDefault="00125DB3" w:rsidP="00622FE9">
      <w:pPr>
        <w:numPr>
          <w:ilvl w:val="0"/>
          <w:numId w:val="2"/>
        </w:numPr>
        <w:shd w:val="clear" w:color="auto" w:fill="FFFFFF"/>
        <w:tabs>
          <w:tab w:val="clear" w:pos="720"/>
          <w:tab w:val="num" w:pos="360"/>
        </w:tabs>
        <w:spacing w:line="317" w:lineRule="exact"/>
        <w:ind w:left="360" w:hanging="360"/>
        <w:jc w:val="both"/>
        <w:rPr>
          <w:rFonts w:ascii="Arial" w:hAnsi="Arial" w:cs="Arial"/>
          <w:color w:val="000000"/>
          <w:spacing w:val="-8"/>
        </w:rPr>
      </w:pPr>
      <w:r w:rsidRPr="00164A47">
        <w:rPr>
          <w:rFonts w:ascii="Arial" w:hAnsi="Arial" w:cs="Arial"/>
          <w:color w:val="000000"/>
          <w:spacing w:val="-7"/>
        </w:rPr>
        <w:t xml:space="preserve">Oświadczamy, że  wzór umowy </w:t>
      </w:r>
      <w:r w:rsidRPr="00164A47">
        <w:rPr>
          <w:rFonts w:ascii="Arial" w:hAnsi="Arial" w:cs="Arial"/>
          <w:color w:val="000000"/>
          <w:spacing w:val="-9"/>
        </w:rPr>
        <w:t xml:space="preserve"> akceptujemy bez zastrzeżeń i w  przypadku wyboru </w:t>
      </w:r>
      <w:r w:rsidRPr="00164A47">
        <w:rPr>
          <w:rFonts w:ascii="Arial" w:hAnsi="Arial" w:cs="Arial"/>
          <w:color w:val="000000"/>
          <w:spacing w:val="-3"/>
        </w:rPr>
        <w:t xml:space="preserve">naszej oferty, stawimy się do zawarcia umowy  w </w:t>
      </w:r>
      <w:r w:rsidRPr="00164A47">
        <w:rPr>
          <w:rFonts w:ascii="Arial" w:hAnsi="Arial" w:cs="Arial"/>
          <w:color w:val="000000"/>
          <w:spacing w:val="-3"/>
        </w:rPr>
        <w:tab/>
        <w:t xml:space="preserve">miejscu i terminie </w:t>
      </w:r>
      <w:r w:rsidRPr="00164A47">
        <w:rPr>
          <w:rFonts w:ascii="Arial" w:hAnsi="Arial" w:cs="Arial"/>
          <w:color w:val="000000"/>
          <w:spacing w:val="-8"/>
        </w:rPr>
        <w:t xml:space="preserve">wyznaczonym przez zamawiającego. </w:t>
      </w:r>
    </w:p>
    <w:p w:rsidR="00125DB3" w:rsidRPr="00164A47" w:rsidRDefault="00125DB3" w:rsidP="00622FE9">
      <w:pPr>
        <w:numPr>
          <w:ilvl w:val="0"/>
          <w:numId w:val="2"/>
        </w:numPr>
        <w:shd w:val="clear" w:color="auto" w:fill="FFFFFF"/>
        <w:tabs>
          <w:tab w:val="clear" w:pos="720"/>
          <w:tab w:val="num" w:pos="360"/>
        </w:tabs>
        <w:spacing w:line="317" w:lineRule="exact"/>
        <w:ind w:left="360" w:hanging="360"/>
        <w:jc w:val="both"/>
        <w:rPr>
          <w:rFonts w:ascii="Arial" w:hAnsi="Arial" w:cs="Arial"/>
          <w:color w:val="000000"/>
          <w:spacing w:val="-7"/>
        </w:rPr>
      </w:pPr>
      <w:r w:rsidRPr="00164A47">
        <w:rPr>
          <w:rFonts w:ascii="Arial" w:hAnsi="Arial" w:cs="Arial"/>
          <w:color w:val="000000"/>
          <w:spacing w:val="-7"/>
        </w:rPr>
        <w:t>Warunki płatności – termin płatności faktur do 30 dni od</w:t>
      </w:r>
      <w:r>
        <w:rPr>
          <w:rFonts w:ascii="Arial" w:hAnsi="Arial" w:cs="Arial"/>
          <w:color w:val="000000"/>
          <w:spacing w:val="-7"/>
        </w:rPr>
        <w:t xml:space="preserve"> daty dostarczenie do siedziby P</w:t>
      </w:r>
      <w:r w:rsidRPr="00164A47">
        <w:rPr>
          <w:rFonts w:ascii="Arial" w:hAnsi="Arial" w:cs="Arial"/>
          <w:color w:val="000000"/>
          <w:spacing w:val="-7"/>
        </w:rPr>
        <w:t>rokuratury Okręgowej w Warszawie.</w:t>
      </w:r>
    </w:p>
    <w:p w:rsidR="00125DB3" w:rsidRPr="00164A47" w:rsidRDefault="00125DB3" w:rsidP="00622FE9">
      <w:pPr>
        <w:numPr>
          <w:ilvl w:val="0"/>
          <w:numId w:val="2"/>
        </w:numPr>
        <w:shd w:val="clear" w:color="auto" w:fill="FFFFFF"/>
        <w:tabs>
          <w:tab w:val="clear" w:pos="720"/>
          <w:tab w:val="num" w:pos="360"/>
        </w:tabs>
        <w:spacing w:line="317" w:lineRule="exact"/>
        <w:ind w:left="360" w:hanging="360"/>
        <w:jc w:val="both"/>
        <w:rPr>
          <w:rFonts w:ascii="Arial" w:hAnsi="Arial" w:cs="Arial"/>
          <w:color w:val="000000"/>
          <w:spacing w:val="-7"/>
        </w:rPr>
      </w:pPr>
      <w:r w:rsidRPr="00164A47">
        <w:rPr>
          <w:rFonts w:ascii="Arial" w:hAnsi="Arial" w:cs="Arial"/>
          <w:color w:val="000000"/>
          <w:spacing w:val="-7"/>
        </w:rPr>
        <w:t>Zamówienie  będziemy realizować w okresie jednego roku, lub do wyczerpania kwoty wynikającej z oferty.</w:t>
      </w:r>
    </w:p>
    <w:p w:rsidR="00125DB3" w:rsidRPr="00164A47" w:rsidRDefault="00125DB3" w:rsidP="00622FE9">
      <w:pPr>
        <w:numPr>
          <w:ilvl w:val="0"/>
          <w:numId w:val="2"/>
        </w:numPr>
        <w:shd w:val="clear" w:color="auto" w:fill="FFFFFF"/>
        <w:tabs>
          <w:tab w:val="clear" w:pos="720"/>
          <w:tab w:val="num" w:pos="360"/>
        </w:tabs>
        <w:spacing w:line="317" w:lineRule="exact"/>
        <w:ind w:left="360" w:hanging="360"/>
        <w:jc w:val="both"/>
        <w:rPr>
          <w:rFonts w:ascii="Arial" w:hAnsi="Arial" w:cs="Arial"/>
          <w:color w:val="000000"/>
          <w:spacing w:val="-3"/>
          <w:w w:val="135"/>
          <w:lang w:val="de-DE"/>
        </w:rPr>
      </w:pPr>
      <w:r w:rsidRPr="00164A47">
        <w:rPr>
          <w:rFonts w:ascii="Arial" w:hAnsi="Arial" w:cs="Arial"/>
          <w:color w:val="000000"/>
          <w:spacing w:val="-11"/>
        </w:rPr>
        <w:t>Uprawnionym p</w:t>
      </w:r>
      <w:r>
        <w:rPr>
          <w:rFonts w:ascii="Arial" w:hAnsi="Arial" w:cs="Arial"/>
          <w:color w:val="000000"/>
          <w:spacing w:val="-11"/>
        </w:rPr>
        <w:t>rzedstawicielem do kontaktów z Z</w:t>
      </w:r>
      <w:r w:rsidRPr="00164A47">
        <w:rPr>
          <w:rFonts w:ascii="Arial" w:hAnsi="Arial" w:cs="Arial"/>
          <w:color w:val="000000"/>
          <w:spacing w:val="-11"/>
        </w:rPr>
        <w:t xml:space="preserve">amawiającym jest </w:t>
      </w:r>
      <w:r w:rsidRPr="00164A47">
        <w:rPr>
          <w:rFonts w:ascii="Arial" w:hAnsi="Arial" w:cs="Arial"/>
          <w:color w:val="000000"/>
          <w:spacing w:val="-1"/>
        </w:rPr>
        <w:t xml:space="preserve">.................................................................................................................   </w:t>
      </w:r>
    </w:p>
    <w:p w:rsidR="00125DB3" w:rsidRPr="00164A47" w:rsidRDefault="00125DB3" w:rsidP="00622FE9">
      <w:pPr>
        <w:shd w:val="clear" w:color="auto" w:fill="FFFFFF"/>
        <w:spacing w:line="317" w:lineRule="exact"/>
        <w:jc w:val="both"/>
        <w:rPr>
          <w:rFonts w:ascii="Arial" w:hAnsi="Arial" w:cs="Arial"/>
          <w:color w:val="000000"/>
          <w:spacing w:val="-3"/>
          <w:w w:val="135"/>
          <w:lang w:val="de-DE"/>
        </w:rPr>
      </w:pPr>
      <w:r w:rsidRPr="00164A47">
        <w:rPr>
          <w:rFonts w:ascii="Arial" w:hAnsi="Arial" w:cs="Arial"/>
          <w:color w:val="000000"/>
          <w:spacing w:val="-3"/>
          <w:w w:val="135"/>
          <w:lang w:val="de-DE"/>
        </w:rPr>
        <w:t xml:space="preserve">tel. ........................................., fax ....................................., </w:t>
      </w:r>
    </w:p>
    <w:p w:rsidR="00125DB3" w:rsidRPr="00164A47" w:rsidRDefault="00125DB3" w:rsidP="00622FE9">
      <w:pPr>
        <w:shd w:val="clear" w:color="auto" w:fill="FFFFFF"/>
        <w:spacing w:line="317" w:lineRule="exact"/>
        <w:rPr>
          <w:rFonts w:ascii="Arial" w:hAnsi="Arial" w:cs="Arial"/>
          <w:color w:val="000000"/>
          <w:spacing w:val="-3"/>
          <w:w w:val="135"/>
          <w:lang w:val="de-DE"/>
        </w:rPr>
      </w:pPr>
      <w:r w:rsidRPr="001158A5">
        <w:rPr>
          <w:rFonts w:ascii="Arial" w:hAnsi="Arial" w:cs="Arial"/>
          <w:color w:val="000000"/>
          <w:spacing w:val="-3"/>
          <w:w w:val="135"/>
          <w:lang w:val="en-US"/>
        </w:rPr>
        <w:t>adres</w:t>
      </w:r>
      <w:r w:rsidRPr="00164A47">
        <w:rPr>
          <w:rFonts w:ascii="Arial" w:hAnsi="Arial" w:cs="Arial"/>
          <w:color w:val="000000"/>
          <w:spacing w:val="-3"/>
          <w:w w:val="135"/>
          <w:lang w:val="de-DE"/>
        </w:rPr>
        <w:t xml:space="preserve"> e-mail: ...................................................................</w:t>
      </w:r>
    </w:p>
    <w:p w:rsidR="00125DB3" w:rsidRPr="00164A47" w:rsidRDefault="00125DB3" w:rsidP="00622FE9">
      <w:pPr>
        <w:shd w:val="clear" w:color="auto" w:fill="FFFFFF"/>
        <w:spacing w:line="317" w:lineRule="exact"/>
        <w:rPr>
          <w:rFonts w:ascii="Arial" w:hAnsi="Arial" w:cs="Arial"/>
          <w:color w:val="000000"/>
          <w:spacing w:val="-3"/>
          <w:w w:val="135"/>
          <w:lang w:val="de-DE"/>
        </w:rPr>
      </w:pPr>
      <w:r w:rsidRPr="00164A47">
        <w:rPr>
          <w:rFonts w:ascii="Arial" w:hAnsi="Arial" w:cs="Arial"/>
          <w:color w:val="000000"/>
          <w:spacing w:val="-3"/>
          <w:w w:val="135"/>
          <w:lang w:val="de-DE"/>
        </w:rPr>
        <w:t>9.</w:t>
      </w:r>
      <w:r w:rsidRPr="00164A47">
        <w:rPr>
          <w:rFonts w:ascii="Arial" w:hAnsi="Arial" w:cs="Arial"/>
        </w:rPr>
        <w:t>Oświadczamy, iż w załączeniu niniejszej oferty podajemy następujące dane:</w:t>
      </w:r>
    </w:p>
    <w:p w:rsidR="00125DB3" w:rsidRPr="00164A47" w:rsidRDefault="00125DB3" w:rsidP="00622FE9">
      <w:pPr>
        <w:tabs>
          <w:tab w:val="left" w:pos="360"/>
        </w:tabs>
        <w:jc w:val="both"/>
        <w:rPr>
          <w:rFonts w:ascii="Arial" w:hAnsi="Arial" w:cs="Arial"/>
        </w:rPr>
      </w:pPr>
      <w:r w:rsidRPr="00164A47">
        <w:rPr>
          <w:rFonts w:ascii="Arial" w:hAnsi="Arial" w:cs="Arial"/>
        </w:rPr>
        <w:t>a) W przypadku Spółek Cywilnych NIP, PESEL oraz adresy zamieszkania wszystkich wspólników.</w:t>
      </w:r>
    </w:p>
    <w:p w:rsidR="00125DB3" w:rsidRPr="00164A47" w:rsidRDefault="00125DB3" w:rsidP="00622FE9">
      <w:pPr>
        <w:tabs>
          <w:tab w:val="left" w:pos="360"/>
        </w:tabs>
        <w:jc w:val="both"/>
        <w:rPr>
          <w:rFonts w:ascii="Arial" w:hAnsi="Arial" w:cs="Arial"/>
        </w:rPr>
      </w:pPr>
      <w:r w:rsidRPr="00164A47">
        <w:rPr>
          <w:rFonts w:ascii="Arial" w:hAnsi="Arial" w:cs="Arial"/>
        </w:rPr>
        <w:t>………………………………………………………………………………………………………………………………………………………………………………………………………………………………………………………………………………………………………</w:t>
      </w:r>
    </w:p>
    <w:p w:rsidR="00125DB3" w:rsidRPr="00164A47" w:rsidRDefault="00125DB3" w:rsidP="00622FE9">
      <w:pPr>
        <w:numPr>
          <w:ilvl w:val="0"/>
          <w:numId w:val="16"/>
        </w:numPr>
        <w:tabs>
          <w:tab w:val="clear" w:pos="720"/>
          <w:tab w:val="left" w:pos="360"/>
          <w:tab w:val="num" w:pos="426"/>
        </w:tabs>
        <w:suppressAutoHyphens/>
        <w:autoSpaceDE w:val="0"/>
        <w:ind w:left="426" w:hanging="426"/>
        <w:jc w:val="both"/>
        <w:rPr>
          <w:rFonts w:ascii="Arial" w:hAnsi="Arial" w:cs="Arial"/>
        </w:rPr>
      </w:pPr>
      <w:r w:rsidRPr="00164A47">
        <w:rPr>
          <w:rFonts w:ascii="Arial" w:hAnsi="Arial" w:cs="Arial"/>
        </w:rPr>
        <w:t>W przypadku osób fizycznych prowadzących działalność gospodarczą NIP, PESEL oraz adres zamieszkania.</w:t>
      </w:r>
    </w:p>
    <w:p w:rsidR="00125DB3" w:rsidRPr="00164A47" w:rsidRDefault="00125DB3" w:rsidP="00622FE9">
      <w:pPr>
        <w:tabs>
          <w:tab w:val="left" w:pos="360"/>
        </w:tabs>
        <w:ind w:left="720"/>
        <w:jc w:val="both"/>
        <w:rPr>
          <w:rFonts w:ascii="Arial" w:hAnsi="Arial" w:cs="Arial"/>
        </w:rPr>
      </w:pPr>
      <w:r w:rsidRPr="00164A47">
        <w:rPr>
          <w:rFonts w:ascii="Arial" w:hAnsi="Arial" w:cs="Arial"/>
        </w:rPr>
        <w:t>………………………………………………………………………………………………………………………………………………………………………………………………………………………………………………………………………</w:t>
      </w:r>
    </w:p>
    <w:p w:rsidR="00125DB3" w:rsidRPr="00164A47" w:rsidRDefault="00125DB3" w:rsidP="00622FE9">
      <w:pPr>
        <w:shd w:val="clear" w:color="auto" w:fill="FFFFFF"/>
        <w:spacing w:line="317" w:lineRule="exact"/>
        <w:rPr>
          <w:rFonts w:ascii="Arial" w:hAnsi="Arial" w:cs="Arial"/>
          <w:color w:val="000000"/>
          <w:spacing w:val="-3"/>
          <w:w w:val="135"/>
          <w:lang w:val="de-DE"/>
        </w:rPr>
      </w:pPr>
    </w:p>
    <w:p w:rsidR="00125DB3" w:rsidRPr="00164A47" w:rsidRDefault="00125DB3" w:rsidP="00622FE9">
      <w:pPr>
        <w:shd w:val="clear" w:color="auto" w:fill="FFFFFF"/>
        <w:spacing w:line="317" w:lineRule="exact"/>
        <w:jc w:val="both"/>
        <w:rPr>
          <w:rFonts w:ascii="Arial" w:hAnsi="Arial" w:cs="Arial"/>
          <w:color w:val="000000"/>
          <w:spacing w:val="-5"/>
        </w:rPr>
      </w:pPr>
      <w:r w:rsidRPr="00164A47">
        <w:rPr>
          <w:rFonts w:ascii="Arial" w:hAnsi="Arial" w:cs="Arial"/>
          <w:color w:val="000000"/>
          <w:spacing w:val="-5"/>
          <w:lang w:val="de-DE"/>
        </w:rPr>
        <w:t>10.</w:t>
      </w:r>
      <w:r w:rsidRPr="00164A47">
        <w:rPr>
          <w:rFonts w:ascii="Arial" w:hAnsi="Arial" w:cs="Arial"/>
          <w:color w:val="000000"/>
          <w:spacing w:val="-5"/>
        </w:rPr>
        <w:t xml:space="preserve">Nasze konto bankowe -Bank ............................................................... </w:t>
      </w:r>
    </w:p>
    <w:p w:rsidR="00125DB3" w:rsidRPr="00164A47" w:rsidRDefault="00125DB3" w:rsidP="00622FE9">
      <w:pPr>
        <w:shd w:val="clear" w:color="auto" w:fill="FFFFFF"/>
        <w:spacing w:line="365" w:lineRule="exact"/>
        <w:ind w:left="360"/>
        <w:jc w:val="both"/>
        <w:rPr>
          <w:rFonts w:ascii="Arial" w:hAnsi="Arial" w:cs="Arial"/>
          <w:color w:val="000000"/>
          <w:spacing w:val="-4"/>
        </w:rPr>
      </w:pPr>
      <w:r w:rsidRPr="00164A47">
        <w:rPr>
          <w:rFonts w:ascii="Arial" w:hAnsi="Arial" w:cs="Arial"/>
          <w:color w:val="000000"/>
          <w:spacing w:val="-4"/>
        </w:rPr>
        <w:t>Nr  .........................................................................................................</w:t>
      </w:r>
    </w:p>
    <w:p w:rsidR="00125DB3" w:rsidRPr="00164A47" w:rsidRDefault="00125DB3" w:rsidP="00622FE9">
      <w:pPr>
        <w:shd w:val="clear" w:color="auto" w:fill="FFFFFF"/>
        <w:spacing w:line="365" w:lineRule="exact"/>
        <w:jc w:val="both"/>
        <w:rPr>
          <w:rFonts w:ascii="Arial" w:hAnsi="Arial" w:cs="Arial"/>
          <w:color w:val="000000"/>
          <w:spacing w:val="-4"/>
        </w:rPr>
      </w:pPr>
      <w:r w:rsidRPr="00164A47">
        <w:rPr>
          <w:rFonts w:ascii="Arial" w:hAnsi="Arial" w:cs="Arial"/>
          <w:color w:val="000000"/>
          <w:spacing w:val="-4"/>
        </w:rPr>
        <w:t>11    Nasz  NIP ........................................ REGON ...................................</w:t>
      </w:r>
    </w:p>
    <w:p w:rsidR="00125DB3" w:rsidRPr="00164A47" w:rsidRDefault="00125DB3" w:rsidP="00622FE9">
      <w:pPr>
        <w:shd w:val="clear" w:color="auto" w:fill="FFFFFF"/>
        <w:tabs>
          <w:tab w:val="left" w:pos="1134"/>
        </w:tabs>
        <w:spacing w:line="317" w:lineRule="exact"/>
        <w:ind w:left="19"/>
        <w:jc w:val="both"/>
        <w:rPr>
          <w:rFonts w:ascii="Arial" w:hAnsi="Arial" w:cs="Arial"/>
        </w:rPr>
      </w:pPr>
      <w:r w:rsidRPr="00164A47">
        <w:rPr>
          <w:rFonts w:ascii="Arial" w:hAnsi="Arial" w:cs="Arial"/>
        </w:rPr>
        <w:t>12.    Załącznikami do  niniejszej oferty są:</w:t>
      </w:r>
    </w:p>
    <w:p w:rsidR="00125DB3" w:rsidRPr="00164A47" w:rsidRDefault="00125DB3" w:rsidP="00622FE9">
      <w:pPr>
        <w:shd w:val="clear" w:color="auto" w:fill="FFFFFF"/>
        <w:tabs>
          <w:tab w:val="left" w:pos="1134"/>
        </w:tabs>
        <w:spacing w:line="317" w:lineRule="exact"/>
        <w:ind w:left="19"/>
        <w:jc w:val="both"/>
        <w:rPr>
          <w:rFonts w:ascii="Arial" w:hAnsi="Arial" w:cs="Arial"/>
        </w:rPr>
      </w:pPr>
      <w:r w:rsidRPr="00164A47">
        <w:rPr>
          <w:rFonts w:ascii="Arial" w:hAnsi="Arial" w:cs="Arial"/>
        </w:rPr>
        <w:t>.............................................................</w:t>
      </w:r>
    </w:p>
    <w:p w:rsidR="00125DB3" w:rsidRPr="00164A47" w:rsidRDefault="00125DB3" w:rsidP="00622FE9">
      <w:pPr>
        <w:shd w:val="clear" w:color="auto" w:fill="FFFFFF"/>
        <w:tabs>
          <w:tab w:val="left" w:pos="1134"/>
        </w:tabs>
        <w:spacing w:line="317" w:lineRule="exact"/>
        <w:ind w:left="19"/>
        <w:jc w:val="both"/>
        <w:rPr>
          <w:rFonts w:ascii="Arial" w:hAnsi="Arial" w:cs="Arial"/>
        </w:rPr>
      </w:pPr>
      <w:r w:rsidRPr="00164A47">
        <w:rPr>
          <w:rFonts w:ascii="Arial" w:hAnsi="Arial" w:cs="Arial"/>
        </w:rPr>
        <w:t>.............................................................</w:t>
      </w:r>
    </w:p>
    <w:p w:rsidR="00125DB3" w:rsidRPr="00164A47" w:rsidRDefault="00125DB3" w:rsidP="00622FE9">
      <w:pPr>
        <w:shd w:val="clear" w:color="auto" w:fill="FFFFFF"/>
        <w:tabs>
          <w:tab w:val="left" w:pos="1134"/>
        </w:tabs>
        <w:spacing w:line="317" w:lineRule="exact"/>
        <w:ind w:left="19"/>
        <w:jc w:val="both"/>
        <w:rPr>
          <w:rFonts w:ascii="Arial" w:hAnsi="Arial" w:cs="Arial"/>
        </w:rPr>
      </w:pPr>
      <w:r w:rsidRPr="00164A47">
        <w:rPr>
          <w:rFonts w:ascii="Arial" w:hAnsi="Arial" w:cs="Arial"/>
        </w:rPr>
        <w:t>.............................................................</w:t>
      </w:r>
    </w:p>
    <w:p w:rsidR="00125DB3" w:rsidRPr="00164A47" w:rsidRDefault="00125DB3" w:rsidP="00622FE9">
      <w:pPr>
        <w:shd w:val="clear" w:color="auto" w:fill="FFFFFF"/>
        <w:tabs>
          <w:tab w:val="left" w:pos="1134"/>
        </w:tabs>
        <w:spacing w:line="317" w:lineRule="exact"/>
        <w:ind w:left="19"/>
        <w:jc w:val="both"/>
        <w:rPr>
          <w:rFonts w:ascii="Arial" w:hAnsi="Arial" w:cs="Arial"/>
        </w:rPr>
      </w:pPr>
      <w:r w:rsidRPr="00164A47">
        <w:rPr>
          <w:rFonts w:ascii="Arial" w:hAnsi="Arial" w:cs="Arial"/>
        </w:rPr>
        <w:t>.............................................................</w:t>
      </w:r>
    </w:p>
    <w:p w:rsidR="00125DB3" w:rsidRPr="00164A47" w:rsidRDefault="00125DB3" w:rsidP="00622FE9">
      <w:pPr>
        <w:shd w:val="clear" w:color="auto" w:fill="FFFFFF"/>
        <w:tabs>
          <w:tab w:val="left" w:pos="1134"/>
        </w:tabs>
        <w:spacing w:line="317" w:lineRule="exact"/>
        <w:ind w:left="19"/>
        <w:jc w:val="both"/>
        <w:rPr>
          <w:rFonts w:ascii="Arial" w:hAnsi="Arial" w:cs="Arial"/>
        </w:rPr>
      </w:pPr>
    </w:p>
    <w:p w:rsidR="00125DB3" w:rsidRPr="00164A47" w:rsidRDefault="00125DB3" w:rsidP="00622FE9">
      <w:pPr>
        <w:shd w:val="clear" w:color="auto" w:fill="FFFFFF"/>
        <w:spacing w:line="317" w:lineRule="exact"/>
        <w:ind w:left="708" w:hanging="708"/>
        <w:jc w:val="both"/>
        <w:rPr>
          <w:rFonts w:ascii="Arial" w:hAnsi="Arial" w:cs="Arial"/>
          <w:color w:val="000000"/>
          <w:spacing w:val="-1"/>
          <w:w w:val="107"/>
        </w:rPr>
      </w:pPr>
      <w:r w:rsidRPr="00164A47">
        <w:rPr>
          <w:rFonts w:ascii="Arial" w:hAnsi="Arial" w:cs="Arial"/>
          <w:color w:val="000000"/>
          <w:spacing w:val="-1"/>
          <w:w w:val="107"/>
        </w:rPr>
        <w:t>13. Oferta nasza zawiera łącznie zawiera .................. stron ponumerowanych.</w:t>
      </w:r>
    </w:p>
    <w:p w:rsidR="00125DB3" w:rsidRPr="00164A47" w:rsidRDefault="00125DB3" w:rsidP="00622FE9">
      <w:pPr>
        <w:shd w:val="clear" w:color="auto" w:fill="FFFFFF"/>
        <w:spacing w:before="202"/>
        <w:ind w:left="787"/>
        <w:jc w:val="both"/>
        <w:rPr>
          <w:rFonts w:ascii="Arial" w:hAnsi="Arial" w:cs="Arial"/>
        </w:rPr>
      </w:pP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t xml:space="preserve">       ................................................</w:t>
      </w:r>
    </w:p>
    <w:p w:rsidR="00125DB3" w:rsidRPr="00164A47" w:rsidRDefault="00125DB3" w:rsidP="00622FE9">
      <w:pPr>
        <w:rPr>
          <w:rFonts w:ascii="Arial" w:hAnsi="Arial" w:cs="Arial"/>
        </w:rPr>
      </w:pP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t xml:space="preserve">    podpis wykonawcy</w:t>
      </w:r>
    </w:p>
    <w:p w:rsidR="00125DB3" w:rsidRPr="00164A47" w:rsidRDefault="00125DB3" w:rsidP="00622FE9">
      <w:pPr>
        <w:rPr>
          <w:rFonts w:ascii="Arial" w:hAnsi="Arial" w:cs="Arial"/>
          <w:sz w:val="28"/>
        </w:rPr>
      </w:pP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t xml:space="preserve">           ( osób upoważnionych do </w:t>
      </w: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t xml:space="preserve">                           występowania w imieniu wykonawcy )</w:t>
      </w:r>
    </w:p>
    <w:p w:rsidR="00125DB3" w:rsidRDefault="00125DB3" w:rsidP="00622FE9">
      <w:pPr>
        <w:shd w:val="clear" w:color="auto" w:fill="FFFFFF"/>
        <w:rPr>
          <w:rFonts w:ascii="Arial" w:hAnsi="Arial" w:cs="Arial"/>
          <w:color w:val="000000"/>
          <w:sz w:val="28"/>
          <w:szCs w:val="28"/>
        </w:rPr>
      </w:pPr>
    </w:p>
    <w:p w:rsidR="00125DB3" w:rsidRDefault="00125DB3" w:rsidP="00622FE9">
      <w:pPr>
        <w:shd w:val="clear" w:color="auto" w:fill="FFFFFF"/>
        <w:rPr>
          <w:rFonts w:ascii="Arial" w:hAnsi="Arial" w:cs="Arial"/>
          <w:color w:val="000000"/>
          <w:sz w:val="28"/>
          <w:szCs w:val="28"/>
        </w:rPr>
      </w:pPr>
    </w:p>
    <w:p w:rsidR="00125DB3" w:rsidRDefault="00125DB3" w:rsidP="00622FE9">
      <w:pPr>
        <w:shd w:val="clear" w:color="auto" w:fill="FFFFFF"/>
        <w:rPr>
          <w:rFonts w:ascii="Arial" w:hAnsi="Arial" w:cs="Arial"/>
          <w:color w:val="000000"/>
          <w:sz w:val="28"/>
          <w:szCs w:val="28"/>
        </w:rPr>
      </w:pPr>
    </w:p>
    <w:p w:rsidR="00125DB3" w:rsidRDefault="00125DB3" w:rsidP="00622FE9">
      <w:pPr>
        <w:shd w:val="clear" w:color="auto" w:fill="FFFFFF"/>
        <w:rPr>
          <w:rFonts w:ascii="Arial" w:hAnsi="Arial" w:cs="Arial"/>
          <w:color w:val="000000"/>
          <w:sz w:val="28"/>
          <w:szCs w:val="28"/>
        </w:rPr>
      </w:pPr>
    </w:p>
    <w:p w:rsidR="00125DB3" w:rsidRPr="00164A47" w:rsidRDefault="00125DB3" w:rsidP="00622FE9">
      <w:pPr>
        <w:shd w:val="clear" w:color="auto" w:fill="FFFFFF"/>
        <w:rPr>
          <w:rFonts w:ascii="Arial" w:hAnsi="Arial" w:cs="Arial"/>
          <w:color w:val="000000"/>
          <w:sz w:val="28"/>
          <w:szCs w:val="28"/>
        </w:rPr>
      </w:pPr>
      <w:r w:rsidRPr="00164A47">
        <w:rPr>
          <w:rFonts w:ascii="Arial" w:hAnsi="Arial" w:cs="Arial"/>
          <w:color w:val="000000"/>
          <w:sz w:val="28"/>
          <w:szCs w:val="28"/>
        </w:rPr>
        <w:t>Dział 2 . Instrukcja dla wykonawców</w:t>
      </w:r>
    </w:p>
    <w:p w:rsidR="00125DB3" w:rsidRPr="00164A47" w:rsidRDefault="00125DB3" w:rsidP="00622FE9">
      <w:pPr>
        <w:shd w:val="clear" w:color="auto" w:fill="FFFFFF"/>
        <w:rPr>
          <w:rFonts w:ascii="Arial" w:hAnsi="Arial" w:cs="Arial"/>
          <w:color w:val="000000"/>
          <w:sz w:val="28"/>
          <w:szCs w:val="28"/>
        </w:rPr>
      </w:pPr>
    </w:p>
    <w:p w:rsidR="00125DB3" w:rsidRPr="00164A47" w:rsidRDefault="00125DB3" w:rsidP="00622FE9">
      <w:pPr>
        <w:shd w:val="clear" w:color="auto" w:fill="FFFFFF"/>
        <w:spacing w:line="317" w:lineRule="exact"/>
        <w:ind w:right="499"/>
        <w:jc w:val="both"/>
        <w:rPr>
          <w:rFonts w:ascii="Arial" w:hAnsi="Arial" w:cs="Arial"/>
          <w:color w:val="000000"/>
          <w:sz w:val="28"/>
          <w:szCs w:val="28"/>
        </w:rPr>
      </w:pPr>
      <w:r w:rsidRPr="00164A47">
        <w:rPr>
          <w:rFonts w:ascii="Arial" w:hAnsi="Arial" w:cs="Arial"/>
          <w:color w:val="000000"/>
          <w:sz w:val="28"/>
          <w:szCs w:val="28"/>
        </w:rPr>
        <w:t xml:space="preserve">Prokuratura Okręgowa w Warszawie, </w:t>
      </w:r>
    </w:p>
    <w:p w:rsidR="00125DB3" w:rsidRPr="00164A47" w:rsidRDefault="00125DB3" w:rsidP="00622FE9">
      <w:pPr>
        <w:shd w:val="clear" w:color="auto" w:fill="FFFFFF"/>
        <w:spacing w:line="317" w:lineRule="exact"/>
        <w:ind w:right="499"/>
        <w:jc w:val="both"/>
        <w:rPr>
          <w:rFonts w:ascii="Arial" w:hAnsi="Arial" w:cs="Arial"/>
          <w:b/>
          <w:color w:val="000000"/>
          <w:w w:val="109"/>
        </w:rPr>
      </w:pPr>
      <w:r w:rsidRPr="00164A47">
        <w:rPr>
          <w:rFonts w:ascii="Arial" w:hAnsi="Arial" w:cs="Arial"/>
          <w:b/>
          <w:color w:val="000000"/>
          <w:spacing w:val="-16"/>
        </w:rPr>
        <w:t xml:space="preserve">ul. </w:t>
      </w:r>
      <w:r w:rsidRPr="00164A47">
        <w:rPr>
          <w:rFonts w:ascii="Arial" w:hAnsi="Arial" w:cs="Arial"/>
          <w:b/>
          <w:color w:val="000000"/>
          <w:spacing w:val="-5"/>
          <w:w w:val="109"/>
        </w:rPr>
        <w:t xml:space="preserve"> Chocimska 28,  </w:t>
      </w:r>
      <w:r w:rsidRPr="00164A47">
        <w:rPr>
          <w:rFonts w:ascii="Arial" w:hAnsi="Arial" w:cs="Arial"/>
          <w:b/>
          <w:color w:val="000000"/>
          <w:w w:val="109"/>
        </w:rPr>
        <w:t>00-791  Warszawa</w:t>
      </w:r>
    </w:p>
    <w:p w:rsidR="00125DB3" w:rsidRPr="00164A47" w:rsidRDefault="00125DB3" w:rsidP="00622FE9">
      <w:pPr>
        <w:rPr>
          <w:rFonts w:ascii="Arial" w:hAnsi="Arial" w:cs="Arial"/>
          <w:i/>
          <w:iCs/>
          <w:sz w:val="28"/>
        </w:rPr>
      </w:pPr>
      <w:r w:rsidRPr="00164A47">
        <w:rPr>
          <w:rFonts w:ascii="Arial" w:hAnsi="Arial" w:cs="Arial"/>
          <w:i/>
          <w:iCs/>
          <w:sz w:val="28"/>
        </w:rPr>
        <w:t>www.warszawa.po.gov.pl</w:t>
      </w:r>
    </w:p>
    <w:p w:rsidR="00125DB3" w:rsidRPr="00164A47" w:rsidRDefault="00125DB3" w:rsidP="00622FE9">
      <w:pPr>
        <w:rPr>
          <w:rFonts w:ascii="Arial" w:hAnsi="Arial" w:cs="Arial"/>
        </w:rPr>
      </w:pPr>
    </w:p>
    <w:p w:rsidR="00125DB3" w:rsidRPr="00164A47" w:rsidRDefault="00125DB3" w:rsidP="00622FE9">
      <w:pPr>
        <w:rPr>
          <w:rFonts w:ascii="Arial" w:hAnsi="Arial" w:cs="Arial"/>
          <w:b/>
          <w:bCs/>
          <w:sz w:val="32"/>
        </w:rPr>
      </w:pPr>
      <w:r w:rsidRPr="00164A47">
        <w:rPr>
          <w:rFonts w:ascii="Arial" w:hAnsi="Arial" w:cs="Arial"/>
          <w:sz w:val="32"/>
        </w:rPr>
        <w:t>zaprasza do złożenia ofert na</w:t>
      </w:r>
      <w:r w:rsidRPr="00164A47">
        <w:rPr>
          <w:rFonts w:ascii="Arial" w:hAnsi="Arial" w:cs="Arial"/>
          <w:b/>
          <w:bCs/>
          <w:sz w:val="32"/>
        </w:rPr>
        <w:t xml:space="preserve">: świadczenie usług związanych z  </w:t>
      </w:r>
    </w:p>
    <w:p w:rsidR="00125DB3" w:rsidRPr="00164A47" w:rsidRDefault="00125DB3" w:rsidP="00622FE9">
      <w:pPr>
        <w:rPr>
          <w:rFonts w:ascii="Arial" w:hAnsi="Arial" w:cs="Arial"/>
          <w:b/>
          <w:bCs/>
          <w:sz w:val="32"/>
        </w:rPr>
      </w:pPr>
      <w:r w:rsidRPr="00164A47">
        <w:rPr>
          <w:rFonts w:ascii="Arial" w:hAnsi="Arial" w:cs="Arial"/>
          <w:b/>
          <w:bCs/>
          <w:sz w:val="32"/>
        </w:rPr>
        <w:t>przewozem zwłok ludzkich na terenie działania Prokuratury Okręgowej w Warszawie i podległych jej Prokuratur Rejonowych -</w:t>
      </w:r>
    </w:p>
    <w:p w:rsidR="00125DB3" w:rsidRDefault="00125DB3" w:rsidP="00622FE9">
      <w:pPr>
        <w:jc w:val="center"/>
        <w:rPr>
          <w:rFonts w:ascii="Arial" w:hAnsi="Arial" w:cs="Arial"/>
        </w:rPr>
      </w:pPr>
    </w:p>
    <w:p w:rsidR="00125DB3" w:rsidRPr="00164A47" w:rsidRDefault="00125DB3" w:rsidP="00622FE9">
      <w:pPr>
        <w:jc w:val="center"/>
        <w:rPr>
          <w:rFonts w:ascii="Arial" w:hAnsi="Arial" w:cs="Arial"/>
        </w:rPr>
      </w:pPr>
      <w:r w:rsidRPr="00164A47">
        <w:rPr>
          <w:rFonts w:ascii="Arial" w:hAnsi="Arial" w:cs="Arial"/>
        </w:rPr>
        <w:t>Nazwa i kod zgodnie ze Wspólnym Słownikiem Zamówień (CPV):</w:t>
      </w:r>
    </w:p>
    <w:p w:rsidR="00125DB3" w:rsidRPr="00164A47" w:rsidRDefault="00125DB3" w:rsidP="00622FE9">
      <w:pPr>
        <w:jc w:val="center"/>
        <w:rPr>
          <w:rFonts w:ascii="Arial" w:hAnsi="Arial" w:cs="Arial"/>
          <w:b/>
        </w:rPr>
      </w:pPr>
      <w:r w:rsidRPr="00164A47">
        <w:rPr>
          <w:rFonts w:ascii="Arial" w:hAnsi="Arial" w:cs="Arial"/>
          <w:b/>
        </w:rPr>
        <w:t>60100000 – 9 Usługi w zakresie transportu drogowego,</w:t>
      </w:r>
    </w:p>
    <w:p w:rsidR="00125DB3" w:rsidRPr="00164A47" w:rsidRDefault="00125DB3" w:rsidP="00622FE9">
      <w:pPr>
        <w:jc w:val="center"/>
        <w:rPr>
          <w:rFonts w:ascii="Arial" w:hAnsi="Arial" w:cs="Arial"/>
          <w:b/>
        </w:rPr>
      </w:pPr>
      <w:r w:rsidRPr="00164A47">
        <w:rPr>
          <w:rFonts w:ascii="Arial" w:hAnsi="Arial" w:cs="Arial"/>
          <w:b/>
        </w:rPr>
        <w:t>33940000 - 1 Sprzęt i artykuły do transportu i przechowywania zwłok</w:t>
      </w:r>
    </w:p>
    <w:p w:rsidR="00125DB3" w:rsidRPr="00164A47" w:rsidRDefault="00125DB3" w:rsidP="00622FE9">
      <w:pPr>
        <w:shd w:val="clear" w:color="auto" w:fill="FFFFFF"/>
        <w:ind w:right="-263"/>
        <w:rPr>
          <w:rFonts w:ascii="Arial" w:hAnsi="Arial" w:cs="Arial"/>
          <w:b/>
          <w:color w:val="000000"/>
          <w:spacing w:val="-10"/>
          <w:sz w:val="28"/>
          <w:szCs w:val="28"/>
        </w:rPr>
      </w:pPr>
    </w:p>
    <w:p w:rsidR="00125DB3" w:rsidRPr="00164A47" w:rsidRDefault="00125DB3" w:rsidP="00622FE9">
      <w:pPr>
        <w:shd w:val="clear" w:color="auto" w:fill="FFFFFF"/>
        <w:ind w:right="-263"/>
        <w:rPr>
          <w:rFonts w:ascii="Arial" w:hAnsi="Arial" w:cs="Arial"/>
          <w:color w:val="000000"/>
          <w:spacing w:val="70"/>
          <w:szCs w:val="32"/>
        </w:rPr>
      </w:pPr>
      <w:r w:rsidRPr="00164A47">
        <w:rPr>
          <w:rFonts w:ascii="Arial" w:hAnsi="Arial" w:cs="Arial"/>
          <w:color w:val="000000"/>
          <w:spacing w:val="70"/>
          <w:szCs w:val="32"/>
        </w:rPr>
        <w:t>zgodnie z ustawą z dnia 29 stycznia 2004 roku - Prawo zamówień publicznych/tekst jednolity Dz.U</w:t>
      </w:r>
      <w:r>
        <w:rPr>
          <w:rFonts w:ascii="Arial" w:hAnsi="Arial" w:cs="Arial"/>
          <w:color w:val="000000"/>
          <w:spacing w:val="70"/>
          <w:szCs w:val="32"/>
        </w:rPr>
        <w:t>.</w:t>
      </w:r>
      <w:r w:rsidRPr="00164A47">
        <w:rPr>
          <w:rFonts w:ascii="Arial" w:hAnsi="Arial" w:cs="Arial"/>
          <w:color w:val="000000"/>
          <w:spacing w:val="70"/>
          <w:szCs w:val="32"/>
        </w:rPr>
        <w:t xml:space="preserve"> z </w:t>
      </w:r>
      <w:r>
        <w:rPr>
          <w:rFonts w:ascii="Arial" w:hAnsi="Arial" w:cs="Arial"/>
          <w:color w:val="000000"/>
          <w:spacing w:val="70"/>
          <w:szCs w:val="32"/>
        </w:rPr>
        <w:t>22.12.2015 r., poz.2164</w:t>
      </w:r>
      <w:r w:rsidRPr="00164A47">
        <w:rPr>
          <w:rFonts w:ascii="Arial" w:hAnsi="Arial" w:cs="Arial"/>
          <w:color w:val="000000"/>
          <w:spacing w:val="70"/>
          <w:szCs w:val="32"/>
        </w:rPr>
        <w:t xml:space="preserve"> /</w:t>
      </w:r>
    </w:p>
    <w:p w:rsidR="00125DB3" w:rsidRPr="00164A47" w:rsidRDefault="00125DB3" w:rsidP="00622FE9">
      <w:pPr>
        <w:shd w:val="clear" w:color="auto" w:fill="FFFFFF"/>
        <w:ind w:right="-263"/>
        <w:rPr>
          <w:rFonts w:ascii="Arial" w:hAnsi="Arial" w:cs="Arial"/>
          <w:color w:val="000000"/>
          <w:spacing w:val="70"/>
          <w:szCs w:val="32"/>
        </w:rPr>
      </w:pPr>
    </w:p>
    <w:p w:rsidR="00125DB3" w:rsidRPr="00164A47" w:rsidRDefault="00125DB3" w:rsidP="00622FE9">
      <w:pPr>
        <w:spacing w:line="100" w:lineRule="atLeast"/>
        <w:jc w:val="both"/>
        <w:rPr>
          <w:rFonts w:ascii="Arial" w:hAnsi="Arial" w:cs="Arial"/>
          <w:caps/>
        </w:rPr>
      </w:pPr>
      <w:r w:rsidRPr="00164A47">
        <w:rPr>
          <w:rFonts w:ascii="Arial" w:hAnsi="Arial" w:cs="Arial"/>
          <w:caps/>
        </w:rPr>
        <w:t xml:space="preserve"> </w:t>
      </w:r>
      <w:r w:rsidRPr="00164A47">
        <w:rPr>
          <w:rFonts w:ascii="Arial" w:hAnsi="Arial" w:cs="Arial"/>
          <w:b/>
          <w:bCs/>
          <w:caps/>
        </w:rPr>
        <w:t xml:space="preserve">  rozdział  </w:t>
      </w:r>
      <w:r w:rsidRPr="00164A47">
        <w:rPr>
          <w:rFonts w:ascii="Arial" w:hAnsi="Arial" w:cs="Arial"/>
          <w:b/>
          <w:caps/>
        </w:rPr>
        <w:t>I</w:t>
      </w:r>
    </w:p>
    <w:p w:rsidR="00125DB3" w:rsidRPr="00164A47" w:rsidRDefault="00125DB3" w:rsidP="00622FE9">
      <w:pPr>
        <w:pStyle w:val="Heading4"/>
        <w:numPr>
          <w:ilvl w:val="0"/>
          <w:numId w:val="0"/>
        </w:numPr>
        <w:tabs>
          <w:tab w:val="num" w:pos="2880"/>
        </w:tabs>
        <w:rPr>
          <w:rFonts w:ascii="Arial" w:hAnsi="Arial" w:cs="Arial"/>
          <w:b/>
        </w:rPr>
      </w:pPr>
      <w:r w:rsidRPr="00164A47">
        <w:rPr>
          <w:rFonts w:ascii="Arial" w:hAnsi="Arial" w:cs="Arial"/>
          <w:b/>
        </w:rPr>
        <w:t>Informacje ogólne</w:t>
      </w:r>
    </w:p>
    <w:p w:rsidR="00125DB3" w:rsidRPr="00164A47" w:rsidRDefault="00125DB3" w:rsidP="00622FE9">
      <w:pPr>
        <w:numPr>
          <w:ilvl w:val="0"/>
          <w:numId w:val="6"/>
        </w:numPr>
        <w:ind w:left="360" w:hanging="360"/>
        <w:jc w:val="both"/>
        <w:rPr>
          <w:rFonts w:ascii="Arial" w:hAnsi="Arial" w:cs="Arial"/>
        </w:rPr>
      </w:pPr>
      <w:r w:rsidRPr="00164A47">
        <w:rPr>
          <w:rFonts w:ascii="Arial" w:hAnsi="Arial" w:cs="Arial"/>
        </w:rPr>
        <w:t>Wykonawca winien  zapoznać się z całą SIWZ.</w:t>
      </w:r>
    </w:p>
    <w:p w:rsidR="00125DB3" w:rsidRPr="00164A47" w:rsidRDefault="00125DB3" w:rsidP="00622FE9">
      <w:pPr>
        <w:numPr>
          <w:ilvl w:val="0"/>
          <w:numId w:val="6"/>
        </w:numPr>
        <w:ind w:left="360" w:hanging="360"/>
        <w:jc w:val="both"/>
        <w:rPr>
          <w:rFonts w:ascii="Arial" w:hAnsi="Arial" w:cs="Arial"/>
        </w:rPr>
      </w:pPr>
      <w:r w:rsidRPr="00164A47">
        <w:rPr>
          <w:rFonts w:ascii="Arial" w:hAnsi="Arial" w:cs="Arial"/>
        </w:rPr>
        <w:t>Wykonawca przedstawi ofertę zgodną z postanowieniami  SIWZ.</w:t>
      </w:r>
    </w:p>
    <w:p w:rsidR="00125DB3" w:rsidRPr="00164A47" w:rsidRDefault="00125DB3" w:rsidP="00622FE9">
      <w:pPr>
        <w:numPr>
          <w:ilvl w:val="0"/>
          <w:numId w:val="6"/>
        </w:numPr>
        <w:ind w:left="360" w:hanging="360"/>
        <w:jc w:val="both"/>
        <w:rPr>
          <w:rFonts w:ascii="Arial" w:hAnsi="Arial" w:cs="Arial"/>
        </w:rPr>
      </w:pPr>
      <w:r w:rsidRPr="00164A47">
        <w:rPr>
          <w:rFonts w:ascii="Arial" w:hAnsi="Arial" w:cs="Arial"/>
        </w:rPr>
        <w:t>Niniejszą SIWZ należy wykorzystać  zgodnie z jej przeznaczeniem.</w:t>
      </w:r>
    </w:p>
    <w:p w:rsidR="00125DB3" w:rsidRPr="00164A47" w:rsidRDefault="00125DB3" w:rsidP="00622FE9">
      <w:pPr>
        <w:numPr>
          <w:ilvl w:val="0"/>
          <w:numId w:val="6"/>
        </w:numPr>
        <w:ind w:left="360" w:hanging="360"/>
        <w:jc w:val="both"/>
        <w:rPr>
          <w:rFonts w:ascii="Arial" w:hAnsi="Arial" w:cs="Arial"/>
        </w:rPr>
      </w:pPr>
      <w:r w:rsidRPr="00164A47">
        <w:rPr>
          <w:rFonts w:ascii="Arial" w:hAnsi="Arial" w:cs="Arial"/>
        </w:rPr>
        <w:t>Każdy Wykonawca złoży tylko jedną ofertę (wypełniony „Formularz oferty” wraz z wymaganymi przez SIWZ dokumentami).</w:t>
      </w:r>
      <w:r w:rsidRPr="00164A47">
        <w:rPr>
          <w:rFonts w:ascii="Arial" w:hAnsi="Arial" w:cs="Arial"/>
          <w:sz w:val="20"/>
        </w:rPr>
        <w:t xml:space="preserve"> </w:t>
      </w:r>
      <w:r w:rsidRPr="00164A47">
        <w:rPr>
          <w:rFonts w:ascii="Arial" w:hAnsi="Arial" w:cs="Arial"/>
        </w:rPr>
        <w:t>Oferta może dotyczyć jednej lub kilku (wszystkich) części.</w:t>
      </w:r>
    </w:p>
    <w:p w:rsidR="00125DB3" w:rsidRPr="00164A47" w:rsidRDefault="00125DB3" w:rsidP="00622FE9">
      <w:pPr>
        <w:numPr>
          <w:ilvl w:val="0"/>
          <w:numId w:val="6"/>
        </w:numPr>
        <w:ind w:left="360" w:hanging="360"/>
        <w:jc w:val="both"/>
        <w:rPr>
          <w:rFonts w:ascii="Arial" w:hAnsi="Arial" w:cs="Arial"/>
        </w:rPr>
      </w:pPr>
      <w:r w:rsidRPr="00164A47">
        <w:rPr>
          <w:rFonts w:ascii="Arial" w:hAnsi="Arial" w:cs="Arial"/>
        </w:rPr>
        <w:t>Złożenie większej liczby ofert spowoduje odrzucenie wszystkich ofert złożonych przez danego Wykonawcę.</w:t>
      </w:r>
    </w:p>
    <w:p w:rsidR="00125DB3" w:rsidRPr="00164A47" w:rsidRDefault="00125DB3" w:rsidP="00622FE9">
      <w:pPr>
        <w:numPr>
          <w:ilvl w:val="0"/>
          <w:numId w:val="6"/>
        </w:numPr>
        <w:ind w:left="360" w:hanging="360"/>
        <w:jc w:val="both"/>
        <w:rPr>
          <w:rFonts w:ascii="Arial" w:hAnsi="Arial" w:cs="Arial"/>
        </w:rPr>
      </w:pPr>
      <w:r w:rsidRPr="00164A47">
        <w:rPr>
          <w:rFonts w:ascii="Arial" w:hAnsi="Arial" w:cs="Arial"/>
        </w:rPr>
        <w:t>Wykonawca poniesie wszelkie koszty związane z przygotowaniem i złożeniem oferty.</w:t>
      </w:r>
    </w:p>
    <w:p w:rsidR="00125DB3" w:rsidRPr="00164A47" w:rsidRDefault="00125DB3" w:rsidP="00622FE9">
      <w:pPr>
        <w:jc w:val="both"/>
        <w:rPr>
          <w:rFonts w:ascii="Arial" w:hAnsi="Arial" w:cs="Arial"/>
        </w:rPr>
      </w:pPr>
    </w:p>
    <w:p w:rsidR="00125DB3" w:rsidRPr="00164A47" w:rsidRDefault="00125DB3" w:rsidP="00622FE9">
      <w:pPr>
        <w:jc w:val="both"/>
        <w:rPr>
          <w:rFonts w:ascii="Arial" w:hAnsi="Arial" w:cs="Arial"/>
          <w:b/>
          <w:bCs/>
        </w:rPr>
      </w:pPr>
      <w:r w:rsidRPr="00164A47">
        <w:rPr>
          <w:rFonts w:ascii="Arial" w:hAnsi="Arial" w:cs="Arial"/>
          <w:b/>
          <w:bCs/>
        </w:rPr>
        <w:t>Rozdział  II</w:t>
      </w:r>
    </w:p>
    <w:p w:rsidR="00125DB3" w:rsidRPr="00164A47" w:rsidRDefault="00125DB3" w:rsidP="00622FE9">
      <w:pPr>
        <w:jc w:val="both"/>
        <w:rPr>
          <w:rFonts w:ascii="Arial" w:hAnsi="Arial" w:cs="Arial"/>
          <w:b/>
          <w:bCs/>
        </w:rPr>
      </w:pPr>
      <w:r w:rsidRPr="00164A47">
        <w:rPr>
          <w:rFonts w:ascii="Arial" w:hAnsi="Arial" w:cs="Arial"/>
          <w:b/>
          <w:bCs/>
          <w:u w:val="single"/>
        </w:rPr>
        <w:t>Opis sposobu przygotowania ofert</w:t>
      </w:r>
    </w:p>
    <w:p w:rsidR="00125DB3" w:rsidRPr="00164A47" w:rsidRDefault="00125DB3" w:rsidP="00622FE9">
      <w:pPr>
        <w:numPr>
          <w:ilvl w:val="0"/>
          <w:numId w:val="7"/>
        </w:numPr>
        <w:ind w:left="360" w:hanging="360"/>
        <w:jc w:val="both"/>
        <w:rPr>
          <w:rFonts w:ascii="Arial" w:hAnsi="Arial" w:cs="Arial"/>
        </w:rPr>
      </w:pPr>
      <w:r w:rsidRPr="00164A47">
        <w:rPr>
          <w:rFonts w:ascii="Arial" w:hAnsi="Arial" w:cs="Arial"/>
        </w:rPr>
        <w:t>Oferta zostanie sporządzona na Formularzu oferty stanowiącym załącznik  do SIWZ (lub w oparciu o załącznik).</w:t>
      </w:r>
    </w:p>
    <w:p w:rsidR="00125DB3" w:rsidRPr="00164A47" w:rsidRDefault="00125DB3" w:rsidP="00622FE9">
      <w:pPr>
        <w:numPr>
          <w:ilvl w:val="0"/>
          <w:numId w:val="7"/>
        </w:numPr>
        <w:ind w:left="360" w:hanging="360"/>
        <w:jc w:val="both"/>
        <w:rPr>
          <w:rFonts w:ascii="Arial" w:hAnsi="Arial" w:cs="Arial"/>
        </w:rPr>
      </w:pPr>
      <w:r w:rsidRPr="00164A47">
        <w:rPr>
          <w:rFonts w:ascii="Arial" w:hAnsi="Arial" w:cs="Arial"/>
        </w:rPr>
        <w:t xml:space="preserve">Do oferty zostaną załączone dokumenty wymagane postanowieniami SIWZ. </w:t>
      </w:r>
    </w:p>
    <w:p w:rsidR="00125DB3" w:rsidRPr="00164A47" w:rsidRDefault="00125DB3" w:rsidP="00622FE9">
      <w:pPr>
        <w:numPr>
          <w:ilvl w:val="0"/>
          <w:numId w:val="7"/>
        </w:numPr>
        <w:ind w:left="360" w:hanging="360"/>
        <w:jc w:val="both"/>
        <w:rPr>
          <w:rFonts w:ascii="Arial" w:hAnsi="Arial" w:cs="Arial"/>
        </w:rPr>
      </w:pPr>
      <w:r w:rsidRPr="00164A47">
        <w:rPr>
          <w:rFonts w:ascii="Arial" w:hAnsi="Arial" w:cs="Arial"/>
        </w:rPr>
        <w:t>Ofertę sporządza się w języku polskim.</w:t>
      </w:r>
    </w:p>
    <w:p w:rsidR="00125DB3" w:rsidRPr="00164A47" w:rsidRDefault="00125DB3" w:rsidP="00622FE9">
      <w:pPr>
        <w:numPr>
          <w:ilvl w:val="0"/>
          <w:numId w:val="7"/>
        </w:numPr>
        <w:ind w:left="360" w:hanging="360"/>
        <w:jc w:val="both"/>
        <w:rPr>
          <w:rFonts w:ascii="Arial" w:hAnsi="Arial" w:cs="Arial"/>
        </w:rPr>
      </w:pPr>
      <w:r w:rsidRPr="00164A47">
        <w:rPr>
          <w:rFonts w:ascii="Arial" w:hAnsi="Arial" w:cs="Arial"/>
        </w:rPr>
        <w:t>Oferta winna być napisana na maszynie do pisania lub ręcznie długopisem albo nieścieralnym atramentem - oferta może mieć także postać wydruku komputerowego. Oferty nieczytelne nie będą rozpatrywane - zostaną odrzucone.</w:t>
      </w:r>
    </w:p>
    <w:p w:rsidR="00125DB3" w:rsidRPr="00164A47" w:rsidRDefault="00125DB3" w:rsidP="00622FE9">
      <w:pPr>
        <w:numPr>
          <w:ilvl w:val="0"/>
          <w:numId w:val="7"/>
        </w:numPr>
        <w:ind w:left="360" w:hanging="360"/>
        <w:jc w:val="both"/>
        <w:rPr>
          <w:rFonts w:ascii="Arial" w:hAnsi="Arial" w:cs="Arial"/>
        </w:rPr>
      </w:pPr>
      <w:r w:rsidRPr="00164A47">
        <w:rPr>
          <w:rFonts w:ascii="Arial" w:hAnsi="Arial" w:cs="Arial"/>
        </w:rPr>
        <w:t>Formularz oferty zostanie podpisany, a wszystkie strony oferty - w tym wszystkie załączniki - będą parafowane przez osobę podpisującą ofertę. Oferta powinna być złączona w sposób trwały.</w:t>
      </w:r>
    </w:p>
    <w:p w:rsidR="00125DB3" w:rsidRPr="00164A47" w:rsidRDefault="00125DB3" w:rsidP="00622FE9">
      <w:pPr>
        <w:numPr>
          <w:ilvl w:val="0"/>
          <w:numId w:val="7"/>
        </w:numPr>
        <w:ind w:left="360" w:hanging="360"/>
        <w:jc w:val="both"/>
        <w:rPr>
          <w:rFonts w:ascii="Arial" w:hAnsi="Arial" w:cs="Arial"/>
        </w:rPr>
      </w:pPr>
      <w:r w:rsidRPr="00164A47">
        <w:rPr>
          <w:rFonts w:ascii="Arial" w:hAnsi="Arial" w:cs="Arial"/>
        </w:rPr>
        <w:t xml:space="preserve">Pełnomocnictwo </w:t>
      </w:r>
      <w:r w:rsidRPr="00164A47">
        <w:rPr>
          <w:rFonts w:ascii="Arial" w:hAnsi="Arial" w:cs="Arial"/>
          <w:sz w:val="22"/>
          <w:szCs w:val="22"/>
        </w:rPr>
        <w:t>(oryginał lub poświadczona przez notariusza za zgodność z oryginałem kopia)</w:t>
      </w:r>
      <w:r w:rsidRPr="00164A47">
        <w:rPr>
          <w:rFonts w:ascii="Arial" w:hAnsi="Arial" w:cs="Arial"/>
          <w:sz w:val="22"/>
        </w:rPr>
        <w:t xml:space="preserve">, </w:t>
      </w:r>
      <w:r w:rsidRPr="00164A47">
        <w:rPr>
          <w:rFonts w:ascii="Arial" w:hAnsi="Arial" w:cs="Arial"/>
        </w:rPr>
        <w:t>do podpisania oferty winno być dołączone do oferty, o ile nie wynika to z  innych dokumentów załączonych do oferty (</w:t>
      </w:r>
      <w:r w:rsidRPr="00F347F5">
        <w:rPr>
          <w:rFonts w:ascii="Arial" w:hAnsi="Arial" w:cs="Arial"/>
        </w:rPr>
        <w:t>np</w:t>
      </w:r>
      <w:r w:rsidRPr="00164A47">
        <w:rPr>
          <w:rFonts w:ascii="Arial" w:hAnsi="Arial" w:cs="Arial"/>
        </w:rPr>
        <w:t>. z odpisu z rejestru handlowego, zaświadczenia o wpisie do ewidencji działalności gospodarczej).</w:t>
      </w:r>
    </w:p>
    <w:p w:rsidR="00125DB3" w:rsidRPr="00164A47" w:rsidRDefault="00125DB3" w:rsidP="00622FE9">
      <w:pPr>
        <w:numPr>
          <w:ilvl w:val="0"/>
          <w:numId w:val="7"/>
        </w:numPr>
        <w:ind w:left="360" w:hanging="360"/>
        <w:jc w:val="both"/>
        <w:rPr>
          <w:rFonts w:ascii="Arial" w:hAnsi="Arial" w:cs="Arial"/>
        </w:rPr>
      </w:pPr>
      <w:r w:rsidRPr="00164A47">
        <w:rPr>
          <w:rFonts w:ascii="Arial" w:hAnsi="Arial" w:cs="Arial"/>
        </w:rPr>
        <w:t>Wszystkie miejsca, w których Wykonawca naniósł zmiany winny być parafowane przez osobę / osoby  podpisującą ofertę wraz z datą naniesienia zmiany.</w:t>
      </w:r>
    </w:p>
    <w:p w:rsidR="00125DB3" w:rsidRPr="00164A47" w:rsidRDefault="00125DB3" w:rsidP="00622FE9">
      <w:pPr>
        <w:numPr>
          <w:ilvl w:val="0"/>
          <w:numId w:val="7"/>
        </w:numPr>
        <w:ind w:left="360" w:hanging="360"/>
        <w:jc w:val="both"/>
        <w:rPr>
          <w:rFonts w:ascii="Arial" w:hAnsi="Arial" w:cs="Arial"/>
        </w:rPr>
      </w:pPr>
      <w:r w:rsidRPr="00164A47">
        <w:rPr>
          <w:rFonts w:ascii="Arial" w:hAnsi="Arial" w:cs="Arial"/>
        </w:rPr>
        <w:t>Wszystkie formularze zawarte w niniejszej specyfikacji, a w szczególności formularz oferty - Wykonawca wypełni ściśle według wskazówek zawartych w SIWZ. W przypadku, gdy jakakolwiek część dokumentów nie dotyczy Wykonawcy - wpisuje On "nie dotyczy".</w:t>
      </w:r>
    </w:p>
    <w:p w:rsidR="00125DB3" w:rsidRPr="00164A47" w:rsidRDefault="00125DB3" w:rsidP="00622FE9">
      <w:pPr>
        <w:numPr>
          <w:ilvl w:val="0"/>
          <w:numId w:val="7"/>
        </w:numPr>
        <w:ind w:left="360" w:hanging="360"/>
        <w:jc w:val="both"/>
        <w:rPr>
          <w:rFonts w:ascii="Arial" w:hAnsi="Arial" w:cs="Arial"/>
        </w:rPr>
      </w:pPr>
      <w:r w:rsidRPr="00164A47">
        <w:rPr>
          <w:rFonts w:ascii="Arial" w:hAnsi="Arial" w:cs="Arial"/>
        </w:rPr>
        <w:t>Wykonawca może złożyć ofertę na własnych formularzach, których treść i układ graficzny muszą być zgodne z formularzami załączonymi do SIWZ.</w:t>
      </w:r>
    </w:p>
    <w:p w:rsidR="00125DB3" w:rsidRPr="00164A47" w:rsidRDefault="00125DB3" w:rsidP="00622FE9">
      <w:pPr>
        <w:numPr>
          <w:ilvl w:val="0"/>
          <w:numId w:val="7"/>
        </w:numPr>
        <w:ind w:left="360" w:hanging="360"/>
        <w:jc w:val="both"/>
        <w:rPr>
          <w:rFonts w:ascii="Arial" w:hAnsi="Arial" w:cs="Arial"/>
        </w:rPr>
      </w:pPr>
      <w:r w:rsidRPr="00164A47">
        <w:rPr>
          <w:rFonts w:ascii="Arial" w:hAnsi="Arial" w:cs="Arial"/>
        </w:rPr>
        <w:t>Wykonawca umieści ofertę w  kopercie, która będzie zaadresowana: /nazwa i adres Zamawiającego/ oraz będzie posiadać następujące oznaczenie:</w:t>
      </w:r>
    </w:p>
    <w:p w:rsidR="00125DB3" w:rsidRPr="00164A47" w:rsidRDefault="00125DB3" w:rsidP="00622FE9">
      <w:pPr>
        <w:jc w:val="both"/>
        <w:rPr>
          <w:rFonts w:ascii="Arial" w:hAnsi="Arial" w:cs="Arial"/>
        </w:rPr>
      </w:pPr>
      <w:r>
        <w:rPr>
          <w:rFonts w:ascii="Arial" w:hAnsi="Arial" w:cs="Arial"/>
        </w:rPr>
        <w:t>„</w:t>
      </w:r>
      <w:r w:rsidRPr="00164A47">
        <w:rPr>
          <w:rFonts w:ascii="Arial" w:hAnsi="Arial" w:cs="Arial"/>
        </w:rPr>
        <w:t xml:space="preserve"> </w:t>
      </w:r>
      <w:r w:rsidRPr="00164A47">
        <w:rPr>
          <w:rFonts w:ascii="Arial" w:hAnsi="Arial" w:cs="Arial"/>
          <w:b/>
          <w:bCs/>
          <w:caps/>
        </w:rPr>
        <w:t xml:space="preserve">Oferta w przetargu nieograniczonym:  </w:t>
      </w:r>
      <w:r w:rsidRPr="00164A47">
        <w:rPr>
          <w:rFonts w:ascii="Arial" w:hAnsi="Arial" w:cs="Arial"/>
        </w:rPr>
        <w:t xml:space="preserve">usługi przewozu zwłok ludzkich część … rejon </w:t>
      </w:r>
      <w:r>
        <w:rPr>
          <w:rFonts w:ascii="Arial" w:hAnsi="Arial" w:cs="Arial"/>
        </w:rPr>
        <w:t>....................................</w:t>
      </w:r>
      <w:r w:rsidRPr="00164A47">
        <w:rPr>
          <w:rFonts w:ascii="Arial" w:hAnsi="Arial" w:cs="Arial"/>
        </w:rPr>
        <w:t xml:space="preserve">….. </w:t>
      </w:r>
      <w:r w:rsidRPr="00164A47">
        <w:rPr>
          <w:rFonts w:ascii="Arial" w:hAnsi="Arial" w:cs="Arial"/>
          <w:bCs/>
          <w:color w:val="000000"/>
          <w:spacing w:val="-10"/>
          <w:szCs w:val="28"/>
        </w:rPr>
        <w:t xml:space="preserve">,         </w:t>
      </w:r>
      <w:r w:rsidRPr="00164A47">
        <w:rPr>
          <w:rFonts w:ascii="Arial" w:hAnsi="Arial" w:cs="Arial"/>
        </w:rPr>
        <w:t xml:space="preserve">nie otwierać przed   </w:t>
      </w:r>
      <w:r>
        <w:rPr>
          <w:rFonts w:ascii="Arial" w:hAnsi="Arial" w:cs="Arial"/>
        </w:rPr>
        <w:t>06.09</w:t>
      </w:r>
      <w:r w:rsidRPr="00164A47">
        <w:rPr>
          <w:rFonts w:ascii="Arial" w:hAnsi="Arial" w:cs="Arial"/>
        </w:rPr>
        <w:t>.201</w:t>
      </w:r>
      <w:r>
        <w:rPr>
          <w:rFonts w:ascii="Arial" w:hAnsi="Arial" w:cs="Arial"/>
        </w:rPr>
        <w:t>6</w:t>
      </w:r>
      <w:r w:rsidRPr="00164A47">
        <w:rPr>
          <w:rFonts w:ascii="Arial" w:hAnsi="Arial" w:cs="Arial"/>
        </w:rPr>
        <w:t xml:space="preserve"> r. godz. </w:t>
      </w:r>
      <w:r>
        <w:rPr>
          <w:rFonts w:ascii="Arial" w:hAnsi="Arial" w:cs="Arial"/>
        </w:rPr>
        <w:t>12:30</w:t>
      </w:r>
      <w:r w:rsidRPr="00245A22">
        <w:rPr>
          <w:rFonts w:ascii="Arial" w:hAnsi="Arial" w:cs="Arial"/>
        </w:rPr>
        <w:t>"</w:t>
      </w:r>
    </w:p>
    <w:p w:rsidR="00125DB3" w:rsidRPr="00164A47" w:rsidRDefault="00125DB3" w:rsidP="00622FE9">
      <w:pPr>
        <w:numPr>
          <w:ilvl w:val="0"/>
          <w:numId w:val="7"/>
        </w:numPr>
        <w:ind w:left="360" w:hanging="360"/>
        <w:jc w:val="both"/>
        <w:rPr>
          <w:rFonts w:ascii="Arial" w:hAnsi="Arial" w:cs="Arial"/>
        </w:rPr>
      </w:pPr>
      <w:r w:rsidRPr="00164A47">
        <w:rPr>
          <w:rFonts w:ascii="Arial" w:hAnsi="Arial" w:cs="Arial"/>
        </w:rPr>
        <w:t>Koperta powinna być szczelnie zamknięta w sposób uniemożliwiający zapoznanie się z treścią oferty.</w:t>
      </w:r>
    </w:p>
    <w:p w:rsidR="00125DB3" w:rsidRPr="00164A47" w:rsidRDefault="00125DB3" w:rsidP="00622FE9">
      <w:pPr>
        <w:numPr>
          <w:ilvl w:val="0"/>
          <w:numId w:val="7"/>
        </w:numPr>
        <w:ind w:left="360" w:hanging="360"/>
        <w:jc w:val="both"/>
        <w:rPr>
          <w:rFonts w:ascii="Arial" w:hAnsi="Arial" w:cs="Arial"/>
        </w:rPr>
      </w:pPr>
      <w:r w:rsidRPr="00164A47">
        <w:rPr>
          <w:rFonts w:ascii="Arial" w:hAnsi="Arial" w:cs="Arial"/>
        </w:rPr>
        <w:t>Wykonawca może wprowadzić zmiany lub wycofać złożoną ofertę przed upływem terminu składania ofert.</w:t>
      </w:r>
    </w:p>
    <w:p w:rsidR="00125DB3" w:rsidRPr="00164A47" w:rsidRDefault="00125DB3" w:rsidP="00622FE9">
      <w:pPr>
        <w:numPr>
          <w:ilvl w:val="0"/>
          <w:numId w:val="7"/>
        </w:numPr>
        <w:ind w:left="360" w:hanging="360"/>
        <w:jc w:val="both"/>
        <w:rPr>
          <w:rFonts w:ascii="Arial" w:hAnsi="Arial" w:cs="Arial"/>
        </w:rPr>
      </w:pPr>
      <w:r w:rsidRPr="00164A47">
        <w:rPr>
          <w:rFonts w:ascii="Arial" w:hAnsi="Arial" w:cs="Arial"/>
        </w:rPr>
        <w:t>W celu dokonania zmiany lub wycofania oferty, Wykonawca złoży Zamawiającemu kolejną zamkniętą kopertę, oznaczoną jak w punkcie 10, z dodaniem słowa: "Zmiana" lub "Wycofanie".</w:t>
      </w:r>
    </w:p>
    <w:p w:rsidR="00125DB3" w:rsidRPr="00164A47" w:rsidRDefault="00125DB3" w:rsidP="00622FE9">
      <w:pPr>
        <w:numPr>
          <w:ilvl w:val="0"/>
          <w:numId w:val="7"/>
        </w:numPr>
        <w:ind w:left="360" w:hanging="360"/>
        <w:jc w:val="both"/>
        <w:rPr>
          <w:rFonts w:ascii="Arial" w:hAnsi="Arial" w:cs="Arial"/>
        </w:rPr>
      </w:pPr>
      <w:r w:rsidRPr="00164A47">
        <w:rPr>
          <w:rFonts w:ascii="Arial" w:hAnsi="Arial" w:cs="Arial"/>
        </w:rPr>
        <w:t>Wykonawca nie może wycofać oferty ani wprowadzić jakichkolwiek zmian w treści oferty po upływie terminu składania ofert.</w:t>
      </w:r>
    </w:p>
    <w:p w:rsidR="00125DB3" w:rsidRPr="00164A47" w:rsidRDefault="00125DB3" w:rsidP="00622FE9">
      <w:pPr>
        <w:numPr>
          <w:ilvl w:val="0"/>
          <w:numId w:val="7"/>
        </w:numPr>
        <w:ind w:left="360" w:hanging="360"/>
        <w:jc w:val="both"/>
        <w:rPr>
          <w:rFonts w:ascii="Arial" w:hAnsi="Arial" w:cs="Arial"/>
        </w:rPr>
      </w:pPr>
      <w:r w:rsidRPr="00164A47">
        <w:rPr>
          <w:rFonts w:ascii="Arial" w:hAnsi="Arial" w:cs="Arial"/>
        </w:rPr>
        <w:t>Oferta jest jawna, z wyjątkiem informacji stanowiących tajemnicę przedsiębiorstwa w rozumieniu przepisów o zwalczaniu nieuczciwej konkurencji, a Wykonawca składając ofertę zastrzegł w odniesieniu do tych informacji, że nie mogą być one udostępnione .</w:t>
      </w:r>
    </w:p>
    <w:p w:rsidR="00125DB3" w:rsidRPr="00164A47" w:rsidRDefault="00125DB3" w:rsidP="00622FE9">
      <w:pPr>
        <w:numPr>
          <w:ilvl w:val="0"/>
          <w:numId w:val="7"/>
        </w:numPr>
        <w:ind w:left="360" w:hanging="360"/>
        <w:jc w:val="both"/>
        <w:rPr>
          <w:rFonts w:ascii="Arial" w:hAnsi="Arial" w:cs="Arial"/>
        </w:rPr>
      </w:pPr>
      <w:r w:rsidRPr="00164A47">
        <w:rPr>
          <w:rFonts w:ascii="Arial" w:hAnsi="Arial" w:cs="Arial"/>
        </w:rPr>
        <w:t xml:space="preserve">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 </w:t>
      </w:r>
    </w:p>
    <w:p w:rsidR="00125DB3" w:rsidRPr="00164A47" w:rsidRDefault="00125DB3" w:rsidP="00622FE9">
      <w:pPr>
        <w:numPr>
          <w:ilvl w:val="0"/>
          <w:numId w:val="7"/>
        </w:numPr>
        <w:ind w:left="360" w:hanging="360"/>
        <w:jc w:val="both"/>
        <w:rPr>
          <w:rFonts w:ascii="Arial" w:hAnsi="Arial" w:cs="Arial"/>
        </w:rPr>
      </w:pPr>
      <w:r w:rsidRPr="00164A47">
        <w:rPr>
          <w:rFonts w:ascii="Arial" w:hAnsi="Arial" w:cs="Arial"/>
        </w:rPr>
        <w:t>Jeżeli oferta zawiera informacje stanowiące tajemnicę przedsiębiorstwa, powinny one być umieszczone w osobnej wewnętrznej kopercie zatytułowanej jak w punkcie 10, z dodaniem słów „Tajemnica przedsiębiorstwa.”</w:t>
      </w:r>
    </w:p>
    <w:p w:rsidR="00125DB3" w:rsidRPr="00164A47" w:rsidRDefault="00125DB3" w:rsidP="00622FE9">
      <w:pPr>
        <w:jc w:val="both"/>
        <w:rPr>
          <w:rFonts w:ascii="Arial" w:hAnsi="Arial" w:cs="Arial"/>
        </w:rPr>
      </w:pPr>
    </w:p>
    <w:p w:rsidR="00125DB3" w:rsidRPr="00164A47" w:rsidRDefault="00125DB3" w:rsidP="00622FE9">
      <w:pPr>
        <w:jc w:val="both"/>
        <w:rPr>
          <w:rFonts w:ascii="Arial" w:hAnsi="Arial" w:cs="Arial"/>
          <w:b/>
          <w:bCs/>
        </w:rPr>
      </w:pPr>
      <w:r w:rsidRPr="00164A47">
        <w:rPr>
          <w:rFonts w:ascii="Arial" w:hAnsi="Arial" w:cs="Arial"/>
          <w:b/>
          <w:bCs/>
        </w:rPr>
        <w:t>Rozdział III</w:t>
      </w:r>
    </w:p>
    <w:p w:rsidR="00125DB3" w:rsidRPr="00164A47" w:rsidRDefault="00125DB3" w:rsidP="00622FE9">
      <w:pPr>
        <w:pStyle w:val="Heading5"/>
        <w:numPr>
          <w:ilvl w:val="0"/>
          <w:numId w:val="0"/>
        </w:numPr>
        <w:tabs>
          <w:tab w:val="num" w:pos="3600"/>
        </w:tabs>
        <w:jc w:val="both"/>
        <w:rPr>
          <w:rFonts w:ascii="Arial" w:hAnsi="Arial" w:cs="Arial"/>
          <w:b/>
        </w:rPr>
      </w:pPr>
      <w:r w:rsidRPr="00164A47">
        <w:rPr>
          <w:rFonts w:ascii="Arial" w:hAnsi="Arial" w:cs="Arial"/>
          <w:b/>
        </w:rPr>
        <w:t xml:space="preserve">Oferty częściowe </w:t>
      </w:r>
    </w:p>
    <w:p w:rsidR="00125DB3" w:rsidRPr="00164A47" w:rsidRDefault="00125DB3" w:rsidP="00622FE9">
      <w:pPr>
        <w:jc w:val="both"/>
        <w:rPr>
          <w:rFonts w:ascii="Arial" w:hAnsi="Arial" w:cs="Arial"/>
          <w:b/>
          <w:bCs/>
        </w:rPr>
      </w:pPr>
      <w:r w:rsidRPr="00164A47">
        <w:rPr>
          <w:rFonts w:ascii="Arial" w:hAnsi="Arial" w:cs="Arial"/>
        </w:rPr>
        <w:t xml:space="preserve">Zamawiający dopuszcza możliwość  składania ofert częściowych - </w:t>
      </w:r>
      <w:r w:rsidRPr="00383D8D">
        <w:rPr>
          <w:rFonts w:ascii="Arial" w:hAnsi="Arial" w:cs="Arial"/>
          <w:b/>
        </w:rPr>
        <w:t>d</w:t>
      </w:r>
      <w:r w:rsidRPr="00164A47">
        <w:rPr>
          <w:rFonts w:ascii="Arial" w:hAnsi="Arial" w:cs="Arial"/>
          <w:b/>
          <w:bCs/>
        </w:rPr>
        <w:t>okona wyboru oferty najkorzystniejszej oddzielnie dla każdej części.</w:t>
      </w:r>
    </w:p>
    <w:p w:rsidR="00125DB3" w:rsidRPr="00164A47" w:rsidRDefault="00125DB3" w:rsidP="00622FE9">
      <w:pPr>
        <w:ind w:left="360"/>
        <w:jc w:val="both"/>
        <w:rPr>
          <w:rFonts w:ascii="Arial" w:hAnsi="Arial" w:cs="Arial"/>
          <w:sz w:val="32"/>
        </w:rPr>
      </w:pPr>
      <w:r w:rsidRPr="00164A47">
        <w:rPr>
          <w:rFonts w:ascii="Arial" w:hAnsi="Arial" w:cs="Arial"/>
          <w:sz w:val="32"/>
          <w:u w:val="single"/>
        </w:rPr>
        <w:t>Części zamówienia</w:t>
      </w:r>
      <w:r w:rsidRPr="00164A47">
        <w:rPr>
          <w:rFonts w:ascii="Arial" w:hAnsi="Arial" w:cs="Arial"/>
          <w:sz w:val="32"/>
        </w:rPr>
        <w:t>:</w:t>
      </w:r>
    </w:p>
    <w:p w:rsidR="00125DB3" w:rsidRPr="00164A47" w:rsidRDefault="00125DB3" w:rsidP="00622FE9">
      <w:pPr>
        <w:pStyle w:val="Rub3"/>
        <w:spacing w:after="120"/>
        <w:ind w:right="-1021"/>
        <w:jc w:val="left"/>
        <w:outlineLvl w:val="0"/>
        <w:rPr>
          <w:rFonts w:ascii="Arial" w:hAnsi="Arial" w:cs="Arial"/>
          <w:i w:val="0"/>
          <w:u w:val="single"/>
          <w:lang w:val="pl-PL"/>
        </w:rPr>
      </w:pPr>
      <w:r w:rsidRPr="00164A47">
        <w:rPr>
          <w:rFonts w:ascii="Arial" w:hAnsi="Arial" w:cs="Arial"/>
          <w:i w:val="0"/>
          <w:smallCaps/>
          <w:lang w:val="pl-PL"/>
        </w:rPr>
        <w:t>Część</w:t>
      </w:r>
      <w:r w:rsidRPr="00164A47">
        <w:rPr>
          <w:rFonts w:ascii="Arial" w:hAnsi="Arial" w:cs="Arial"/>
          <w:i w:val="0"/>
          <w:lang w:val="pl-PL"/>
        </w:rPr>
        <w:t xml:space="preserve"> nr</w:t>
      </w:r>
      <w:r w:rsidRPr="00164A47">
        <w:rPr>
          <w:rFonts w:ascii="Arial" w:hAnsi="Arial" w:cs="Arial"/>
          <w:lang w:val="pl-PL"/>
        </w:rPr>
        <w:t xml:space="preserve">    </w:t>
      </w:r>
      <w:r w:rsidRPr="00164A47">
        <w:rPr>
          <w:rFonts w:ascii="Arial" w:hAnsi="Arial" w:cs="Arial"/>
          <w:sz w:val="32"/>
          <w:lang w:val="pl-PL"/>
        </w:rPr>
        <w:t xml:space="preserve">01 </w:t>
      </w:r>
      <w:r w:rsidRPr="00164A47">
        <w:rPr>
          <w:rFonts w:ascii="Arial" w:hAnsi="Arial" w:cs="Arial"/>
          <w:sz w:val="40"/>
          <w:lang w:val="pl-PL"/>
        </w:rPr>
        <w:t xml:space="preserve">- </w:t>
      </w:r>
      <w:r w:rsidRPr="00164A47">
        <w:rPr>
          <w:rFonts w:ascii="Arial" w:hAnsi="Arial" w:cs="Arial"/>
          <w:i w:val="0"/>
          <w:lang w:val="pl-PL"/>
        </w:rPr>
        <w:t>N</w:t>
      </w:r>
      <w:r w:rsidRPr="00164A47">
        <w:rPr>
          <w:rFonts w:ascii="Arial" w:hAnsi="Arial" w:cs="Arial"/>
          <w:i w:val="0"/>
          <w:smallCaps/>
          <w:lang w:val="pl-PL"/>
        </w:rPr>
        <w:t xml:space="preserve">azwa  </w:t>
      </w:r>
      <w:r w:rsidRPr="00164A47">
        <w:rPr>
          <w:rFonts w:ascii="Arial" w:hAnsi="Arial" w:cs="Arial"/>
          <w:bCs/>
          <w:i w:val="0"/>
          <w:sz w:val="28"/>
          <w:szCs w:val="28"/>
          <w:u w:val="single"/>
          <w:lang w:val="pl-PL"/>
        </w:rPr>
        <w:t xml:space="preserve">Warszawa </w:t>
      </w:r>
    </w:p>
    <w:p w:rsidR="00125DB3" w:rsidRPr="00164A47" w:rsidRDefault="00125DB3" w:rsidP="00622FE9">
      <w:pPr>
        <w:pStyle w:val="Rub3"/>
        <w:spacing w:after="120"/>
        <w:ind w:right="-1021"/>
        <w:jc w:val="left"/>
        <w:outlineLvl w:val="0"/>
        <w:rPr>
          <w:rFonts w:ascii="Arial" w:hAnsi="Arial" w:cs="Arial"/>
          <w:i w:val="0"/>
          <w:u w:val="single"/>
          <w:lang w:val="pl-PL"/>
        </w:rPr>
      </w:pPr>
      <w:r w:rsidRPr="00164A47">
        <w:rPr>
          <w:rFonts w:ascii="Arial" w:hAnsi="Arial" w:cs="Arial"/>
          <w:i w:val="0"/>
          <w:smallCaps/>
          <w:lang w:val="pl-PL"/>
        </w:rPr>
        <w:t>Część</w:t>
      </w:r>
      <w:r w:rsidRPr="00164A47">
        <w:rPr>
          <w:rFonts w:ascii="Arial" w:hAnsi="Arial" w:cs="Arial"/>
          <w:i w:val="0"/>
          <w:lang w:val="pl-PL"/>
        </w:rPr>
        <w:t xml:space="preserve"> nr</w:t>
      </w:r>
      <w:r w:rsidRPr="00164A47">
        <w:rPr>
          <w:rFonts w:ascii="Arial" w:hAnsi="Arial" w:cs="Arial"/>
          <w:lang w:val="pl-PL"/>
        </w:rPr>
        <w:t xml:space="preserve">   </w:t>
      </w:r>
      <w:r w:rsidRPr="00164A47">
        <w:rPr>
          <w:rFonts w:ascii="Arial" w:hAnsi="Arial" w:cs="Arial"/>
          <w:sz w:val="32"/>
          <w:lang w:val="pl-PL"/>
        </w:rPr>
        <w:t>02</w:t>
      </w:r>
      <w:r w:rsidRPr="00164A47">
        <w:rPr>
          <w:rFonts w:ascii="Arial" w:hAnsi="Arial" w:cs="Arial"/>
          <w:sz w:val="40"/>
          <w:lang w:val="pl-PL"/>
        </w:rPr>
        <w:t xml:space="preserve"> - </w:t>
      </w:r>
      <w:r w:rsidRPr="00164A47">
        <w:rPr>
          <w:rFonts w:ascii="Arial" w:hAnsi="Arial" w:cs="Arial"/>
          <w:i w:val="0"/>
          <w:lang w:val="pl-PL"/>
        </w:rPr>
        <w:t>N</w:t>
      </w:r>
      <w:r w:rsidRPr="00164A47">
        <w:rPr>
          <w:rFonts w:ascii="Arial" w:hAnsi="Arial" w:cs="Arial"/>
          <w:i w:val="0"/>
          <w:smallCaps/>
          <w:lang w:val="pl-PL"/>
        </w:rPr>
        <w:t xml:space="preserve">azwa  </w:t>
      </w:r>
      <w:r w:rsidRPr="00164A47">
        <w:rPr>
          <w:rFonts w:ascii="Arial" w:hAnsi="Arial" w:cs="Arial"/>
          <w:bCs/>
          <w:i w:val="0"/>
          <w:sz w:val="28"/>
          <w:szCs w:val="28"/>
          <w:u w:val="single"/>
          <w:lang w:val="pl-PL"/>
        </w:rPr>
        <w:t>Piaseczno</w:t>
      </w:r>
    </w:p>
    <w:p w:rsidR="00125DB3" w:rsidRPr="00164A47" w:rsidRDefault="00125DB3" w:rsidP="00622FE9">
      <w:pPr>
        <w:pStyle w:val="Rub3"/>
        <w:spacing w:after="120"/>
        <w:ind w:right="-1021"/>
        <w:jc w:val="left"/>
        <w:outlineLvl w:val="0"/>
        <w:rPr>
          <w:rFonts w:ascii="Arial" w:hAnsi="Arial" w:cs="Arial"/>
          <w:i w:val="0"/>
          <w:u w:val="single"/>
          <w:lang w:val="pl-PL"/>
        </w:rPr>
      </w:pPr>
      <w:r w:rsidRPr="00164A47">
        <w:rPr>
          <w:rFonts w:ascii="Arial" w:hAnsi="Arial" w:cs="Arial"/>
          <w:i w:val="0"/>
          <w:smallCaps/>
          <w:lang w:val="pl-PL"/>
        </w:rPr>
        <w:t>Część</w:t>
      </w:r>
      <w:r w:rsidRPr="00164A47">
        <w:rPr>
          <w:rFonts w:ascii="Arial" w:hAnsi="Arial" w:cs="Arial"/>
          <w:i w:val="0"/>
          <w:lang w:val="pl-PL"/>
        </w:rPr>
        <w:t xml:space="preserve"> nr</w:t>
      </w:r>
      <w:r w:rsidRPr="00164A47">
        <w:rPr>
          <w:rFonts w:ascii="Arial" w:hAnsi="Arial" w:cs="Arial"/>
          <w:lang w:val="pl-PL"/>
        </w:rPr>
        <w:t xml:space="preserve">   </w:t>
      </w:r>
      <w:r w:rsidRPr="00164A47">
        <w:rPr>
          <w:rFonts w:ascii="Arial" w:hAnsi="Arial" w:cs="Arial"/>
          <w:sz w:val="32"/>
          <w:lang w:val="pl-PL"/>
        </w:rPr>
        <w:t>03</w:t>
      </w:r>
      <w:r w:rsidRPr="00164A47">
        <w:rPr>
          <w:rFonts w:ascii="Arial" w:hAnsi="Arial" w:cs="Arial"/>
          <w:b w:val="0"/>
          <w:i w:val="0"/>
          <w:sz w:val="32"/>
          <w:lang w:val="pl-PL"/>
        </w:rPr>
        <w:t xml:space="preserve"> - </w:t>
      </w:r>
      <w:r w:rsidRPr="00164A47">
        <w:rPr>
          <w:rFonts w:ascii="Arial" w:hAnsi="Arial" w:cs="Arial"/>
          <w:b w:val="0"/>
          <w:i w:val="0"/>
          <w:lang w:val="pl-PL"/>
        </w:rPr>
        <w:t xml:space="preserve">  </w:t>
      </w:r>
      <w:r w:rsidRPr="00164A47">
        <w:rPr>
          <w:rFonts w:ascii="Arial" w:hAnsi="Arial" w:cs="Arial"/>
          <w:i w:val="0"/>
          <w:lang w:val="pl-PL"/>
        </w:rPr>
        <w:t>N</w:t>
      </w:r>
      <w:r w:rsidRPr="00164A47">
        <w:rPr>
          <w:rFonts w:ascii="Arial" w:hAnsi="Arial" w:cs="Arial"/>
          <w:i w:val="0"/>
          <w:smallCaps/>
          <w:lang w:val="pl-PL"/>
        </w:rPr>
        <w:t xml:space="preserve">azwa  </w:t>
      </w:r>
      <w:r w:rsidRPr="00164A47">
        <w:rPr>
          <w:rFonts w:ascii="Arial" w:hAnsi="Arial" w:cs="Arial"/>
          <w:bCs/>
          <w:i w:val="0"/>
          <w:sz w:val="28"/>
          <w:szCs w:val="28"/>
          <w:u w:val="single"/>
          <w:lang w:val="pl-PL"/>
        </w:rPr>
        <w:t>Pruszków</w:t>
      </w:r>
    </w:p>
    <w:p w:rsidR="00125DB3" w:rsidRPr="00164A47" w:rsidRDefault="00125DB3" w:rsidP="00622FE9">
      <w:pPr>
        <w:jc w:val="both"/>
        <w:rPr>
          <w:rFonts w:ascii="Arial" w:hAnsi="Arial" w:cs="Arial"/>
          <w:b/>
          <w:bCs/>
        </w:rPr>
      </w:pPr>
      <w:r w:rsidRPr="0075716F">
        <w:rPr>
          <w:rFonts w:ascii="Arial" w:hAnsi="Arial" w:cs="Arial"/>
          <w:b/>
          <w:smallCaps/>
          <w:sz w:val="20"/>
          <w:szCs w:val="20"/>
          <w:lang w:eastAsia="en-GB"/>
        </w:rPr>
        <w:t xml:space="preserve">Część </w:t>
      </w:r>
      <w:r>
        <w:rPr>
          <w:rFonts w:ascii="Arial" w:hAnsi="Arial" w:cs="Arial"/>
          <w:b/>
          <w:smallCaps/>
          <w:sz w:val="20"/>
          <w:szCs w:val="20"/>
          <w:lang w:eastAsia="en-GB"/>
        </w:rPr>
        <w:t>nr</w:t>
      </w:r>
      <w:r w:rsidRPr="00164A47">
        <w:rPr>
          <w:rFonts w:ascii="Arial" w:hAnsi="Arial" w:cs="Arial"/>
        </w:rPr>
        <w:t xml:space="preserve">  </w:t>
      </w:r>
      <w:r w:rsidRPr="00383D8D">
        <w:rPr>
          <w:rFonts w:ascii="Arial" w:hAnsi="Arial" w:cs="Arial"/>
          <w:b/>
          <w:bCs/>
          <w:i/>
          <w:iCs/>
          <w:sz w:val="32"/>
        </w:rPr>
        <w:t>04</w:t>
      </w:r>
      <w:r w:rsidRPr="00164A47">
        <w:rPr>
          <w:rFonts w:ascii="Arial" w:hAnsi="Arial" w:cs="Arial"/>
          <w:iCs/>
          <w:sz w:val="40"/>
        </w:rPr>
        <w:t xml:space="preserve"> - </w:t>
      </w:r>
      <w:r w:rsidRPr="00383D8D">
        <w:rPr>
          <w:rFonts w:ascii="Arial" w:hAnsi="Arial" w:cs="Arial"/>
          <w:b/>
          <w:smallCaps/>
          <w:sz w:val="20"/>
          <w:szCs w:val="20"/>
          <w:lang w:eastAsia="en-GB"/>
        </w:rPr>
        <w:t>Nazwa</w:t>
      </w:r>
      <w:r w:rsidRPr="00164A47">
        <w:rPr>
          <w:rFonts w:ascii="Arial" w:hAnsi="Arial" w:cs="Arial"/>
          <w:smallCaps/>
        </w:rPr>
        <w:t xml:space="preserve">  </w:t>
      </w:r>
      <w:r w:rsidRPr="00164A47">
        <w:rPr>
          <w:rFonts w:ascii="Arial" w:hAnsi="Arial" w:cs="Arial"/>
          <w:b/>
          <w:sz w:val="28"/>
          <w:szCs w:val="28"/>
          <w:u w:val="single"/>
        </w:rPr>
        <w:t>Grodzisk Mazowiecki</w:t>
      </w:r>
    </w:p>
    <w:p w:rsidR="00125DB3" w:rsidRPr="00164A47" w:rsidRDefault="00125DB3" w:rsidP="00622FE9">
      <w:pPr>
        <w:jc w:val="both"/>
        <w:rPr>
          <w:rFonts w:ascii="Arial" w:hAnsi="Arial" w:cs="Arial"/>
        </w:rPr>
      </w:pPr>
    </w:p>
    <w:p w:rsidR="00125DB3" w:rsidRPr="00164A47" w:rsidRDefault="00125DB3" w:rsidP="00622FE9">
      <w:pPr>
        <w:pStyle w:val="Heading2"/>
        <w:rPr>
          <w:rFonts w:ascii="Arial" w:hAnsi="Arial" w:cs="Arial"/>
          <w:sz w:val="22"/>
          <w:szCs w:val="22"/>
        </w:rPr>
      </w:pPr>
      <w:r w:rsidRPr="00164A47">
        <w:rPr>
          <w:rFonts w:ascii="Arial" w:hAnsi="Arial" w:cs="Arial"/>
          <w:sz w:val="22"/>
          <w:szCs w:val="22"/>
        </w:rPr>
        <w:t>Rozdział IV</w:t>
      </w:r>
    </w:p>
    <w:p w:rsidR="00125DB3" w:rsidRPr="00164A47" w:rsidRDefault="00125DB3" w:rsidP="00622FE9">
      <w:pPr>
        <w:pStyle w:val="Heading6"/>
        <w:numPr>
          <w:ilvl w:val="0"/>
          <w:numId w:val="0"/>
        </w:numPr>
        <w:tabs>
          <w:tab w:val="num" w:pos="4320"/>
        </w:tabs>
        <w:rPr>
          <w:rFonts w:ascii="Arial" w:hAnsi="Arial" w:cs="Arial"/>
          <w:b/>
          <w:sz w:val="22"/>
          <w:szCs w:val="22"/>
        </w:rPr>
      </w:pPr>
      <w:r w:rsidRPr="00164A47">
        <w:rPr>
          <w:rFonts w:ascii="Arial" w:hAnsi="Arial" w:cs="Arial"/>
          <w:b/>
          <w:sz w:val="22"/>
          <w:szCs w:val="22"/>
        </w:rPr>
        <w:t>Oferty wariantowe</w:t>
      </w:r>
    </w:p>
    <w:p w:rsidR="00125DB3" w:rsidRPr="00164A47" w:rsidRDefault="00125DB3" w:rsidP="00622FE9">
      <w:pPr>
        <w:jc w:val="both"/>
        <w:rPr>
          <w:rFonts w:ascii="Arial" w:hAnsi="Arial" w:cs="Arial"/>
          <w:sz w:val="22"/>
          <w:szCs w:val="22"/>
        </w:rPr>
      </w:pPr>
      <w:r w:rsidRPr="00164A47">
        <w:rPr>
          <w:rFonts w:ascii="Arial" w:hAnsi="Arial" w:cs="Arial"/>
          <w:sz w:val="22"/>
          <w:szCs w:val="22"/>
        </w:rPr>
        <w:t xml:space="preserve">Zamawiający nie dopuszcza możliwości złożenia oferty przewidującej odmienny niż określony w SIWZ sposób wykonania zamówienia (oferta wariantowa). </w:t>
      </w:r>
    </w:p>
    <w:p w:rsidR="00125DB3" w:rsidRPr="00164A47" w:rsidRDefault="00125DB3" w:rsidP="00622FE9">
      <w:pPr>
        <w:jc w:val="both"/>
        <w:rPr>
          <w:rFonts w:ascii="Arial" w:hAnsi="Arial" w:cs="Arial"/>
          <w:sz w:val="22"/>
          <w:szCs w:val="22"/>
        </w:rPr>
      </w:pPr>
    </w:p>
    <w:p w:rsidR="00125DB3" w:rsidRPr="00164A47" w:rsidRDefault="00125DB3" w:rsidP="00622FE9">
      <w:pPr>
        <w:tabs>
          <w:tab w:val="left" w:pos="435"/>
        </w:tabs>
        <w:suppressAutoHyphens/>
        <w:rPr>
          <w:rFonts w:ascii="Arial" w:hAnsi="Arial" w:cs="Arial"/>
          <w:b/>
          <w:sz w:val="22"/>
          <w:szCs w:val="22"/>
        </w:rPr>
      </w:pPr>
      <w:r w:rsidRPr="00164A47">
        <w:rPr>
          <w:rFonts w:ascii="Arial" w:hAnsi="Arial" w:cs="Arial"/>
          <w:b/>
          <w:sz w:val="22"/>
          <w:szCs w:val="22"/>
          <w:lang w:eastAsia="ar-SA"/>
        </w:rPr>
        <w:t xml:space="preserve">ROZDZIAŁ V - </w:t>
      </w:r>
      <w:r w:rsidRPr="00164A47">
        <w:rPr>
          <w:rFonts w:ascii="Arial" w:hAnsi="Arial" w:cs="Arial"/>
          <w:b/>
          <w:sz w:val="22"/>
          <w:szCs w:val="22"/>
        </w:rPr>
        <w:t>OPIS WARUNKÓW UDZIAŁU W POSTĘPOWANIU ORAZ OPIS SPOSOBU DOKONANIA OCENY SPEŁNIANIA TYCH WARUNKÓW:</w:t>
      </w:r>
    </w:p>
    <w:p w:rsidR="00125DB3" w:rsidRPr="00164A47" w:rsidRDefault="00125DB3" w:rsidP="00622FE9">
      <w:pPr>
        <w:tabs>
          <w:tab w:val="left" w:pos="851"/>
        </w:tabs>
        <w:rPr>
          <w:rFonts w:ascii="Arial" w:hAnsi="Arial" w:cs="Arial"/>
          <w:sz w:val="22"/>
          <w:szCs w:val="22"/>
        </w:rPr>
      </w:pPr>
      <w:r w:rsidRPr="00164A47">
        <w:rPr>
          <w:rFonts w:ascii="Arial" w:hAnsi="Arial" w:cs="Arial"/>
          <w:sz w:val="22"/>
          <w:szCs w:val="22"/>
        </w:rPr>
        <w:t>1. W przetargu mogą wziąć udział Wykonawcy nie wykluczeni na podstawie art. 24 ust.1 i 2 ustawy Prawo zamówień publicznych i spełniający warunki wynikające z treści art. 22 ust.1 tj. Wykonawcy,  którzy spełniają warunki, dotyczące:</w:t>
      </w:r>
    </w:p>
    <w:p w:rsidR="00125DB3" w:rsidRPr="00164A47" w:rsidRDefault="00125DB3" w:rsidP="0075716F">
      <w:pPr>
        <w:tabs>
          <w:tab w:val="left" w:pos="180"/>
        </w:tabs>
        <w:ind w:left="180" w:hanging="180"/>
        <w:rPr>
          <w:rFonts w:ascii="Arial" w:hAnsi="Arial" w:cs="Arial"/>
          <w:sz w:val="22"/>
          <w:szCs w:val="22"/>
          <w:lang w:eastAsia="ar-SA"/>
        </w:rPr>
      </w:pPr>
      <w:r w:rsidRPr="00164A47">
        <w:rPr>
          <w:rFonts w:ascii="Arial" w:hAnsi="Arial" w:cs="Arial"/>
          <w:sz w:val="22"/>
          <w:szCs w:val="22"/>
        </w:rPr>
        <w:t xml:space="preserve">1) </w:t>
      </w:r>
      <w:r w:rsidRPr="00164A47">
        <w:rPr>
          <w:rFonts w:ascii="Arial" w:hAnsi="Arial" w:cs="Arial"/>
          <w:sz w:val="22"/>
          <w:szCs w:val="22"/>
          <w:lang w:eastAsia="ar-SA"/>
        </w:rPr>
        <w:t xml:space="preserve">posiadania uprawnień do wykonywania określonej działalności lub czynności, jeżeli przepisy prawa </w:t>
      </w:r>
      <w:r>
        <w:rPr>
          <w:rFonts w:ascii="Arial" w:hAnsi="Arial" w:cs="Arial"/>
          <w:sz w:val="22"/>
          <w:szCs w:val="22"/>
          <w:lang w:eastAsia="ar-SA"/>
        </w:rPr>
        <w:t xml:space="preserve">     </w:t>
      </w:r>
      <w:r w:rsidRPr="00164A47">
        <w:rPr>
          <w:rFonts w:ascii="Arial" w:hAnsi="Arial" w:cs="Arial"/>
          <w:sz w:val="22"/>
          <w:szCs w:val="22"/>
          <w:lang w:eastAsia="ar-SA"/>
        </w:rPr>
        <w:t>nakładają obowiązek ich posiadania;</w:t>
      </w:r>
    </w:p>
    <w:p w:rsidR="00125DB3" w:rsidRPr="00164A47" w:rsidRDefault="00125DB3" w:rsidP="0075716F">
      <w:pPr>
        <w:tabs>
          <w:tab w:val="left" w:pos="0"/>
          <w:tab w:val="right" w:pos="284"/>
          <w:tab w:val="left" w:pos="408"/>
        </w:tabs>
        <w:autoSpaceDE w:val="0"/>
        <w:autoSpaceDN w:val="0"/>
        <w:adjustRightInd w:val="0"/>
        <w:jc w:val="both"/>
        <w:rPr>
          <w:rFonts w:ascii="Arial" w:hAnsi="Arial" w:cs="Arial"/>
          <w:sz w:val="22"/>
          <w:szCs w:val="22"/>
          <w:lang w:eastAsia="ar-SA"/>
        </w:rPr>
      </w:pPr>
      <w:r w:rsidRPr="00164A47">
        <w:rPr>
          <w:rFonts w:ascii="Arial" w:hAnsi="Arial" w:cs="Arial"/>
          <w:sz w:val="22"/>
          <w:szCs w:val="22"/>
          <w:lang w:eastAsia="ar-SA"/>
        </w:rPr>
        <w:t>2) posiadania wiedzy i doświadczenia:</w:t>
      </w:r>
    </w:p>
    <w:p w:rsidR="00125DB3" w:rsidRPr="00164A47" w:rsidRDefault="00125DB3" w:rsidP="0075716F">
      <w:pPr>
        <w:tabs>
          <w:tab w:val="left" w:pos="180"/>
          <w:tab w:val="right" w:pos="284"/>
          <w:tab w:val="left" w:pos="408"/>
        </w:tabs>
        <w:autoSpaceDE w:val="0"/>
        <w:autoSpaceDN w:val="0"/>
        <w:adjustRightInd w:val="0"/>
        <w:ind w:left="360" w:hanging="360"/>
        <w:jc w:val="both"/>
        <w:rPr>
          <w:rFonts w:ascii="Arial" w:hAnsi="Arial" w:cs="Arial"/>
          <w:sz w:val="22"/>
          <w:szCs w:val="22"/>
          <w:lang w:eastAsia="ar-SA"/>
        </w:rPr>
      </w:pPr>
      <w:r w:rsidRPr="00164A47">
        <w:rPr>
          <w:rFonts w:ascii="Arial" w:hAnsi="Arial" w:cs="Arial"/>
          <w:sz w:val="22"/>
          <w:szCs w:val="22"/>
          <w:lang w:eastAsia="ar-SA"/>
        </w:rPr>
        <w:t>3) dysponowania odpowiednim potencjałem technicznym oraz osobami zdolnymi do wykonania zamówienia:</w:t>
      </w:r>
    </w:p>
    <w:p w:rsidR="00125DB3" w:rsidRPr="00164A47" w:rsidRDefault="00125DB3" w:rsidP="0075716F">
      <w:pPr>
        <w:tabs>
          <w:tab w:val="left" w:pos="0"/>
          <w:tab w:val="right" w:pos="284"/>
          <w:tab w:val="left" w:pos="408"/>
        </w:tabs>
        <w:autoSpaceDE w:val="0"/>
        <w:autoSpaceDN w:val="0"/>
        <w:adjustRightInd w:val="0"/>
        <w:jc w:val="both"/>
        <w:rPr>
          <w:rFonts w:ascii="Arial" w:hAnsi="Arial" w:cs="Arial"/>
          <w:sz w:val="22"/>
          <w:szCs w:val="22"/>
          <w:lang w:eastAsia="ar-SA"/>
        </w:rPr>
      </w:pPr>
      <w:r w:rsidRPr="00164A47">
        <w:rPr>
          <w:rFonts w:ascii="Arial" w:hAnsi="Arial" w:cs="Arial"/>
          <w:sz w:val="22"/>
          <w:szCs w:val="22"/>
          <w:lang w:eastAsia="ar-SA"/>
        </w:rPr>
        <w:t>4) sytuacji ekonomicznej i finansowej:</w:t>
      </w:r>
    </w:p>
    <w:p w:rsidR="00125DB3" w:rsidRPr="00164A47" w:rsidRDefault="00125DB3" w:rsidP="0075716F">
      <w:pPr>
        <w:tabs>
          <w:tab w:val="right" w:pos="284"/>
          <w:tab w:val="left" w:pos="408"/>
        </w:tabs>
        <w:autoSpaceDE w:val="0"/>
        <w:autoSpaceDN w:val="0"/>
        <w:adjustRightInd w:val="0"/>
        <w:ind w:left="180" w:hanging="180"/>
        <w:jc w:val="both"/>
        <w:rPr>
          <w:rFonts w:ascii="Arial" w:hAnsi="Arial" w:cs="Arial"/>
          <w:sz w:val="22"/>
          <w:szCs w:val="22"/>
          <w:lang w:eastAsia="ar-SA"/>
        </w:rPr>
      </w:pPr>
      <w:r>
        <w:rPr>
          <w:rFonts w:ascii="Arial" w:hAnsi="Arial" w:cs="Arial"/>
          <w:sz w:val="22"/>
          <w:szCs w:val="22"/>
        </w:rPr>
        <w:t xml:space="preserve">   </w:t>
      </w:r>
      <w:r w:rsidRPr="00164A47">
        <w:rPr>
          <w:rFonts w:ascii="Arial" w:hAnsi="Arial" w:cs="Arial"/>
          <w:sz w:val="22"/>
          <w:szCs w:val="22"/>
        </w:rPr>
        <w:t xml:space="preserve">posiadanie ubezpieczenia od odpowiedzialności cywilnej w zakresie prowadzonej działalności gospodarczej związanej z przedmiotem zamówienia.  </w:t>
      </w:r>
    </w:p>
    <w:p w:rsidR="00125DB3" w:rsidRPr="00164A47" w:rsidRDefault="00125DB3" w:rsidP="00622FE9">
      <w:pPr>
        <w:tabs>
          <w:tab w:val="right" w:pos="284"/>
          <w:tab w:val="left" w:pos="408"/>
        </w:tabs>
        <w:autoSpaceDE w:val="0"/>
        <w:autoSpaceDN w:val="0"/>
        <w:adjustRightInd w:val="0"/>
        <w:jc w:val="both"/>
        <w:rPr>
          <w:rFonts w:ascii="Arial" w:hAnsi="Arial" w:cs="Arial"/>
          <w:sz w:val="22"/>
          <w:szCs w:val="22"/>
          <w:lang w:eastAsia="ar-SA"/>
        </w:rPr>
      </w:pPr>
    </w:p>
    <w:p w:rsidR="00125DB3" w:rsidRPr="00164A47" w:rsidRDefault="00125DB3" w:rsidP="0075716F">
      <w:pPr>
        <w:widowControl w:val="0"/>
        <w:suppressAutoHyphens/>
        <w:autoSpaceDE w:val="0"/>
        <w:ind w:left="360" w:hanging="360"/>
        <w:jc w:val="both"/>
        <w:rPr>
          <w:rFonts w:ascii="Arial" w:hAnsi="Arial" w:cs="Arial"/>
          <w:sz w:val="22"/>
          <w:szCs w:val="22"/>
          <w:lang w:eastAsia="ar-SA"/>
        </w:rPr>
      </w:pPr>
      <w:r w:rsidRPr="00164A47">
        <w:rPr>
          <w:rFonts w:ascii="Arial" w:hAnsi="Arial" w:cs="Arial"/>
          <w:sz w:val="22"/>
          <w:szCs w:val="22"/>
          <w:lang w:eastAsia="ar-SA"/>
        </w:rPr>
        <w:t>2.</w:t>
      </w:r>
      <w:r>
        <w:rPr>
          <w:rFonts w:ascii="Arial" w:hAnsi="Arial" w:cs="Arial"/>
          <w:sz w:val="22"/>
          <w:szCs w:val="22"/>
          <w:lang w:eastAsia="ar-SA"/>
        </w:rPr>
        <w:t xml:space="preserve"> </w:t>
      </w:r>
      <w:r w:rsidRPr="00164A47">
        <w:rPr>
          <w:rFonts w:ascii="Arial" w:hAnsi="Arial" w:cs="Arial"/>
          <w:sz w:val="22"/>
          <w:szCs w:val="22"/>
          <w:lang w:eastAsia="ar-SA"/>
        </w:rPr>
        <w:t>W celu potwierdzenia spełniania opisanych wyżej warunków, Wykonawca musi załączyć do oferty dokumenty określone w rozdziale VI.</w:t>
      </w:r>
    </w:p>
    <w:p w:rsidR="00125DB3" w:rsidRPr="00164A47" w:rsidRDefault="00125DB3" w:rsidP="00622FE9">
      <w:pPr>
        <w:widowControl w:val="0"/>
        <w:tabs>
          <w:tab w:val="left" w:pos="180"/>
        </w:tabs>
        <w:suppressAutoHyphens/>
        <w:autoSpaceDE w:val="0"/>
        <w:jc w:val="both"/>
        <w:rPr>
          <w:rFonts w:ascii="Arial" w:hAnsi="Arial" w:cs="Arial"/>
          <w:sz w:val="22"/>
          <w:szCs w:val="22"/>
          <w:lang w:eastAsia="ar-SA"/>
        </w:rPr>
      </w:pPr>
      <w:r w:rsidRPr="00164A47">
        <w:rPr>
          <w:rFonts w:ascii="Arial" w:hAnsi="Arial" w:cs="Arial"/>
          <w:sz w:val="22"/>
          <w:szCs w:val="22"/>
          <w:lang w:eastAsia="ar-SA"/>
        </w:rPr>
        <w:t>3. Sposób oceny spełniania tych warunków odbędzie się na zasadzie: spełnia, nie pełnia.</w:t>
      </w:r>
    </w:p>
    <w:p w:rsidR="00125DB3" w:rsidRPr="00164A47" w:rsidRDefault="00125DB3" w:rsidP="00622FE9">
      <w:pPr>
        <w:jc w:val="both"/>
        <w:rPr>
          <w:rFonts w:ascii="Arial" w:hAnsi="Arial" w:cs="Arial"/>
          <w:sz w:val="22"/>
          <w:szCs w:val="22"/>
        </w:rPr>
      </w:pPr>
    </w:p>
    <w:p w:rsidR="00125DB3" w:rsidRPr="00164A47" w:rsidRDefault="00125DB3" w:rsidP="00622FE9">
      <w:pPr>
        <w:widowControl w:val="0"/>
        <w:tabs>
          <w:tab w:val="left" w:pos="180"/>
        </w:tabs>
        <w:suppressAutoHyphens/>
        <w:autoSpaceDE w:val="0"/>
        <w:jc w:val="both"/>
        <w:rPr>
          <w:rFonts w:ascii="Arial" w:hAnsi="Arial" w:cs="Arial"/>
          <w:color w:val="3366FF"/>
          <w:sz w:val="22"/>
          <w:szCs w:val="22"/>
          <w:lang w:eastAsia="ar-SA"/>
        </w:rPr>
      </w:pPr>
    </w:p>
    <w:p w:rsidR="00125DB3" w:rsidRPr="00164A47" w:rsidRDefault="00125DB3" w:rsidP="00622FE9">
      <w:pPr>
        <w:widowControl w:val="0"/>
        <w:tabs>
          <w:tab w:val="left" w:pos="180"/>
        </w:tabs>
        <w:suppressAutoHyphens/>
        <w:autoSpaceDE w:val="0"/>
        <w:jc w:val="both"/>
        <w:rPr>
          <w:rFonts w:ascii="Arial" w:hAnsi="Arial" w:cs="Arial"/>
          <w:b/>
          <w:sz w:val="22"/>
          <w:szCs w:val="22"/>
          <w:lang w:eastAsia="ar-SA"/>
        </w:rPr>
      </w:pPr>
      <w:r w:rsidRPr="00164A47">
        <w:rPr>
          <w:rFonts w:ascii="Arial" w:hAnsi="Arial" w:cs="Arial"/>
          <w:b/>
          <w:sz w:val="22"/>
          <w:szCs w:val="22"/>
          <w:lang w:eastAsia="ar-SA"/>
        </w:rPr>
        <w:t>ROZDZIAŁ VI – WYKAZ OŚWIADCZEŃ I DOKUMENTÓW WYMAGANYCH OD WYKONAWCÓW W CELU POTWIERDZENIA SPEŁNIENIA WARUNKÓW UDZIAŁU W POSTĘPOWANIU ORAZ NIEPODLEGANIA WYKLUCZENIU:</w:t>
      </w:r>
    </w:p>
    <w:p w:rsidR="00125DB3" w:rsidRPr="00164A47" w:rsidRDefault="00125DB3" w:rsidP="00622FE9">
      <w:pPr>
        <w:widowControl w:val="0"/>
        <w:tabs>
          <w:tab w:val="left" w:pos="180"/>
        </w:tabs>
        <w:suppressAutoHyphens/>
        <w:autoSpaceDE w:val="0"/>
        <w:jc w:val="both"/>
        <w:rPr>
          <w:rFonts w:ascii="Arial" w:hAnsi="Arial" w:cs="Arial"/>
          <w:b/>
          <w:color w:val="3366FF"/>
          <w:sz w:val="20"/>
          <w:szCs w:val="20"/>
          <w:lang w:eastAsia="ar-SA"/>
        </w:rPr>
      </w:pPr>
    </w:p>
    <w:p w:rsidR="00125DB3" w:rsidRPr="00164A47" w:rsidRDefault="00125DB3" w:rsidP="00622FE9">
      <w:pPr>
        <w:pStyle w:val="BodyText"/>
        <w:tabs>
          <w:tab w:val="left" w:pos="707"/>
        </w:tabs>
        <w:rPr>
          <w:rFonts w:ascii="Arial" w:hAnsi="Arial" w:cs="Arial"/>
          <w:b/>
          <w:sz w:val="22"/>
          <w:szCs w:val="22"/>
        </w:rPr>
      </w:pPr>
      <w:r w:rsidRPr="00164A47">
        <w:rPr>
          <w:rFonts w:ascii="Arial" w:hAnsi="Arial" w:cs="Arial"/>
          <w:b/>
          <w:sz w:val="22"/>
          <w:szCs w:val="22"/>
        </w:rPr>
        <w:t>VI.1.1) Uprawnienia do wykonywania określonej działalności lub czynności, jeżeli przepisy prawa nakładają obowiązek ich posiadania</w:t>
      </w:r>
    </w:p>
    <w:p w:rsidR="00125DB3" w:rsidRPr="00164A47" w:rsidRDefault="00125DB3" w:rsidP="00622FE9">
      <w:pPr>
        <w:pStyle w:val="BodyText"/>
        <w:ind w:left="707"/>
        <w:rPr>
          <w:rFonts w:ascii="Arial" w:hAnsi="Arial" w:cs="Arial"/>
          <w:sz w:val="22"/>
          <w:szCs w:val="22"/>
        </w:rPr>
      </w:pPr>
      <w:r w:rsidRPr="00164A47">
        <w:rPr>
          <w:rFonts w:ascii="Arial" w:hAnsi="Arial" w:cs="Arial"/>
          <w:sz w:val="22"/>
          <w:szCs w:val="22"/>
        </w:rPr>
        <w:t>Opis sposobu dokonywania oceny spełniania tego warunku</w:t>
      </w:r>
    </w:p>
    <w:p w:rsidR="00125DB3" w:rsidRPr="00164A47" w:rsidRDefault="00125DB3" w:rsidP="00622FE9">
      <w:pPr>
        <w:rPr>
          <w:rFonts w:ascii="Arial" w:hAnsi="Arial" w:cs="Arial"/>
          <w:sz w:val="22"/>
          <w:szCs w:val="22"/>
        </w:rPr>
      </w:pPr>
      <w:r w:rsidRPr="00164A47">
        <w:rPr>
          <w:rFonts w:ascii="Arial" w:hAnsi="Arial" w:cs="Arial"/>
          <w:sz w:val="22"/>
          <w:szCs w:val="22"/>
        </w:rPr>
        <w:t>Zamawiający dokona oceny spełnienia warunków wymaganych od Wykonawców na podstawie złożonych oświadczeń wg formuły "spełnia" - "nie spełnia".</w:t>
      </w:r>
    </w:p>
    <w:p w:rsidR="00125DB3" w:rsidRPr="00164A47" w:rsidRDefault="00125DB3" w:rsidP="00622FE9">
      <w:pPr>
        <w:pStyle w:val="BodyText"/>
        <w:rPr>
          <w:rFonts w:ascii="Arial" w:hAnsi="Arial" w:cs="Arial"/>
          <w:sz w:val="24"/>
          <w:szCs w:val="24"/>
        </w:rPr>
      </w:pPr>
    </w:p>
    <w:p w:rsidR="00125DB3" w:rsidRPr="00164A47" w:rsidRDefault="00125DB3" w:rsidP="00622FE9">
      <w:pPr>
        <w:pStyle w:val="BodyText"/>
        <w:tabs>
          <w:tab w:val="left" w:pos="707"/>
        </w:tabs>
        <w:rPr>
          <w:rFonts w:ascii="Arial" w:hAnsi="Arial" w:cs="Arial"/>
          <w:b/>
          <w:sz w:val="22"/>
          <w:szCs w:val="22"/>
        </w:rPr>
      </w:pPr>
      <w:r w:rsidRPr="00164A47">
        <w:rPr>
          <w:rFonts w:ascii="Arial" w:hAnsi="Arial" w:cs="Arial"/>
          <w:b/>
          <w:sz w:val="22"/>
          <w:szCs w:val="22"/>
        </w:rPr>
        <w:t>VI.1.2) Wiedza i doświadczenie</w:t>
      </w:r>
    </w:p>
    <w:p w:rsidR="00125DB3" w:rsidRPr="00164A47" w:rsidRDefault="00125DB3" w:rsidP="00622FE9">
      <w:pPr>
        <w:pStyle w:val="BodyText"/>
        <w:ind w:left="707"/>
        <w:rPr>
          <w:rFonts w:ascii="Arial" w:hAnsi="Arial" w:cs="Arial"/>
          <w:sz w:val="22"/>
          <w:szCs w:val="22"/>
        </w:rPr>
      </w:pPr>
      <w:r w:rsidRPr="00164A47">
        <w:rPr>
          <w:rFonts w:ascii="Arial" w:hAnsi="Arial" w:cs="Arial"/>
          <w:sz w:val="22"/>
          <w:szCs w:val="22"/>
        </w:rPr>
        <w:t>Opis sposobu dokonywania oceny spełniania tego warunku</w:t>
      </w:r>
    </w:p>
    <w:p w:rsidR="00125DB3" w:rsidRPr="00164A47" w:rsidRDefault="00125DB3" w:rsidP="00622FE9">
      <w:pPr>
        <w:rPr>
          <w:rFonts w:ascii="Arial" w:hAnsi="Arial" w:cs="Arial"/>
          <w:sz w:val="22"/>
          <w:szCs w:val="22"/>
        </w:rPr>
      </w:pPr>
      <w:r w:rsidRPr="00164A47">
        <w:rPr>
          <w:rFonts w:ascii="Arial" w:hAnsi="Arial" w:cs="Arial"/>
          <w:sz w:val="22"/>
          <w:szCs w:val="22"/>
        </w:rPr>
        <w:t>Wykonawca zobowiązany jest wykazać się doświadczeniem w wykonaniu (zakończeniu) w okresie ostatnich trzech lat przed upływem terminu składania ofert, a jeżeli okres prowadzenia działalności jest krótszy - w tym okresie, co najmniej  jednej usługi w zakresie niezbędnym do wykazania spełniania warunku wiedzy i doświadczenia i porównywalnym  ZAKRESEM z przedmiotowym zamówieniem. Zamawiający dokona oceny spełnienia warunków wymaganych od Wykonawców na podstawie złożonych dokumentów, wg formuły "spełnia" - "nie spełnia".</w:t>
      </w:r>
    </w:p>
    <w:p w:rsidR="00125DB3" w:rsidRPr="00164A47" w:rsidRDefault="00125DB3" w:rsidP="00622FE9">
      <w:pPr>
        <w:pStyle w:val="BodyText"/>
        <w:tabs>
          <w:tab w:val="left" w:pos="1414"/>
        </w:tabs>
        <w:rPr>
          <w:rFonts w:ascii="Arial" w:hAnsi="Arial" w:cs="Arial"/>
          <w:sz w:val="22"/>
          <w:szCs w:val="22"/>
        </w:rPr>
      </w:pPr>
    </w:p>
    <w:p w:rsidR="00125DB3" w:rsidRPr="00164A47" w:rsidRDefault="00125DB3" w:rsidP="00622FE9">
      <w:pPr>
        <w:pStyle w:val="BodyText"/>
        <w:tabs>
          <w:tab w:val="left" w:pos="707"/>
        </w:tabs>
        <w:rPr>
          <w:rFonts w:ascii="Arial" w:hAnsi="Arial" w:cs="Arial"/>
          <w:b/>
          <w:sz w:val="22"/>
          <w:szCs w:val="22"/>
        </w:rPr>
      </w:pPr>
      <w:r w:rsidRPr="00164A47">
        <w:rPr>
          <w:rFonts w:ascii="Arial" w:hAnsi="Arial" w:cs="Arial"/>
          <w:b/>
          <w:sz w:val="22"/>
          <w:szCs w:val="22"/>
        </w:rPr>
        <w:t>VI.1.3) Potencjał techniczny</w:t>
      </w:r>
    </w:p>
    <w:p w:rsidR="00125DB3" w:rsidRPr="00164A47" w:rsidRDefault="00125DB3" w:rsidP="00622FE9">
      <w:pPr>
        <w:pStyle w:val="BodyText"/>
        <w:ind w:left="707"/>
        <w:rPr>
          <w:rFonts w:ascii="Arial" w:hAnsi="Arial" w:cs="Arial"/>
          <w:sz w:val="22"/>
          <w:szCs w:val="22"/>
        </w:rPr>
      </w:pPr>
      <w:r w:rsidRPr="00164A47">
        <w:rPr>
          <w:rFonts w:ascii="Arial" w:hAnsi="Arial" w:cs="Arial"/>
          <w:sz w:val="22"/>
          <w:szCs w:val="22"/>
        </w:rPr>
        <w:t>Opis sposobu dokonywania oceny spełniania tego warunku</w:t>
      </w:r>
    </w:p>
    <w:p w:rsidR="00125DB3" w:rsidRPr="00164A47" w:rsidRDefault="00125DB3" w:rsidP="00622FE9">
      <w:pPr>
        <w:pStyle w:val="BodyText"/>
        <w:tabs>
          <w:tab w:val="left" w:pos="707"/>
        </w:tabs>
        <w:rPr>
          <w:rFonts w:ascii="Arial" w:hAnsi="Arial" w:cs="Arial"/>
          <w:sz w:val="22"/>
          <w:szCs w:val="22"/>
        </w:rPr>
      </w:pPr>
      <w:r w:rsidRPr="00164A47">
        <w:rPr>
          <w:rFonts w:ascii="Arial" w:hAnsi="Arial" w:cs="Arial"/>
          <w:sz w:val="22"/>
          <w:szCs w:val="22"/>
        </w:rPr>
        <w:t>Dysponują odpowiednim potencjałem technicznym w tym pojazdami</w:t>
      </w:r>
      <w:r w:rsidRPr="00164A47">
        <w:rPr>
          <w:rFonts w:ascii="Arial" w:hAnsi="Arial" w:cs="Arial"/>
          <w:b/>
          <w:bCs/>
          <w:i/>
          <w:iCs/>
          <w:sz w:val="22"/>
          <w:szCs w:val="22"/>
        </w:rPr>
        <w:t xml:space="preserve"> w ilości niezbędnej do prawidłowej realizacji usługi oraz zaświadczeniami np. certyfikaty z właściwej Stacji Inspekcji Sanitarno – Epidemiologicznej dopuszczającymi pojazdy do przewozu zwłok ludzkich na podstawie wykazu pojazdów wraz z kserokopią dowodów rejestracyjnych (Załącznik nr 5)</w:t>
      </w:r>
    </w:p>
    <w:p w:rsidR="00125DB3" w:rsidRPr="00164A47" w:rsidRDefault="00125DB3" w:rsidP="00622FE9">
      <w:pPr>
        <w:rPr>
          <w:rFonts w:ascii="Arial" w:hAnsi="Arial" w:cs="Arial"/>
          <w:sz w:val="22"/>
          <w:szCs w:val="22"/>
        </w:rPr>
      </w:pPr>
      <w:r w:rsidRPr="00164A47">
        <w:rPr>
          <w:rFonts w:ascii="Arial" w:hAnsi="Arial" w:cs="Arial"/>
          <w:sz w:val="22"/>
          <w:szCs w:val="22"/>
        </w:rPr>
        <w:t>Zamawiający dokona oceny spełnienia warunków wymaganych od Wykonawców  na podstawie złożonych dokumentów,  wg formuły  "spełnia" - "nie spełnia".</w:t>
      </w:r>
    </w:p>
    <w:p w:rsidR="00125DB3" w:rsidRPr="00164A47" w:rsidRDefault="00125DB3" w:rsidP="00622FE9">
      <w:pPr>
        <w:rPr>
          <w:rFonts w:ascii="Arial" w:hAnsi="Arial" w:cs="Arial"/>
          <w:sz w:val="22"/>
          <w:szCs w:val="22"/>
        </w:rPr>
      </w:pPr>
      <w:r w:rsidRPr="00164A47">
        <w:rPr>
          <w:rFonts w:ascii="Arial" w:hAnsi="Arial" w:cs="Arial"/>
          <w:sz w:val="22"/>
          <w:szCs w:val="22"/>
        </w:rPr>
        <w:t>.</w:t>
      </w:r>
    </w:p>
    <w:p w:rsidR="00125DB3" w:rsidRPr="00164A47" w:rsidRDefault="00125DB3" w:rsidP="00622FE9">
      <w:pPr>
        <w:pStyle w:val="BodyText"/>
        <w:tabs>
          <w:tab w:val="left" w:pos="707"/>
        </w:tabs>
        <w:rPr>
          <w:rFonts w:ascii="Arial" w:hAnsi="Arial" w:cs="Arial"/>
          <w:b/>
          <w:sz w:val="22"/>
          <w:szCs w:val="22"/>
        </w:rPr>
      </w:pPr>
      <w:r w:rsidRPr="00164A47">
        <w:rPr>
          <w:rFonts w:ascii="Arial" w:hAnsi="Arial" w:cs="Arial"/>
          <w:b/>
          <w:sz w:val="22"/>
          <w:szCs w:val="22"/>
        </w:rPr>
        <w:t>VI.1.4) Osoby zdolne do wykonania zamówienia</w:t>
      </w:r>
    </w:p>
    <w:p w:rsidR="00125DB3" w:rsidRPr="00164A47" w:rsidRDefault="00125DB3" w:rsidP="00622FE9">
      <w:pPr>
        <w:pStyle w:val="BodyText"/>
        <w:ind w:left="707"/>
        <w:rPr>
          <w:rFonts w:ascii="Arial" w:hAnsi="Arial" w:cs="Arial"/>
          <w:sz w:val="22"/>
          <w:szCs w:val="22"/>
        </w:rPr>
      </w:pPr>
      <w:r w:rsidRPr="00164A47">
        <w:rPr>
          <w:rFonts w:ascii="Arial" w:hAnsi="Arial" w:cs="Arial"/>
          <w:sz w:val="22"/>
          <w:szCs w:val="22"/>
        </w:rPr>
        <w:t>Opis sposobu dokonywania oceny spełniania tego warunku</w:t>
      </w:r>
    </w:p>
    <w:p w:rsidR="00125DB3" w:rsidRPr="00164A47" w:rsidRDefault="00125DB3" w:rsidP="00622FE9">
      <w:pPr>
        <w:pStyle w:val="BodyText"/>
        <w:tabs>
          <w:tab w:val="left" w:pos="707"/>
        </w:tabs>
        <w:rPr>
          <w:rFonts w:ascii="Arial" w:hAnsi="Arial" w:cs="Arial"/>
          <w:sz w:val="22"/>
          <w:szCs w:val="22"/>
        </w:rPr>
      </w:pPr>
      <w:r w:rsidRPr="00164A47">
        <w:rPr>
          <w:rFonts w:ascii="Arial" w:hAnsi="Arial" w:cs="Arial"/>
          <w:sz w:val="22"/>
          <w:szCs w:val="22"/>
        </w:rPr>
        <w:t>Dysponują osobami zdolnymi do wykonania zamówienia</w:t>
      </w:r>
    </w:p>
    <w:p w:rsidR="00125DB3" w:rsidRPr="00164A47" w:rsidRDefault="00125DB3" w:rsidP="00622FE9">
      <w:pPr>
        <w:rPr>
          <w:rFonts w:ascii="Arial" w:hAnsi="Arial" w:cs="Arial"/>
          <w:sz w:val="22"/>
          <w:szCs w:val="22"/>
        </w:rPr>
      </w:pPr>
      <w:r w:rsidRPr="00164A47">
        <w:rPr>
          <w:rFonts w:ascii="Arial" w:hAnsi="Arial" w:cs="Arial"/>
          <w:sz w:val="22"/>
          <w:szCs w:val="22"/>
        </w:rPr>
        <w:t>Zamawiający dokona oceny spełnienia warunków wymaganych od Wykonawców na podstawie złożonych oświadczeń wg formuły "spełnia" - "nie spełnia".</w:t>
      </w:r>
    </w:p>
    <w:p w:rsidR="00125DB3" w:rsidRPr="00164A47" w:rsidRDefault="00125DB3" w:rsidP="00622FE9">
      <w:pPr>
        <w:pStyle w:val="BodyText"/>
        <w:tabs>
          <w:tab w:val="left" w:pos="1414"/>
        </w:tabs>
        <w:rPr>
          <w:rFonts w:ascii="Arial" w:hAnsi="Arial" w:cs="Arial"/>
          <w:sz w:val="22"/>
          <w:szCs w:val="22"/>
        </w:rPr>
      </w:pPr>
    </w:p>
    <w:p w:rsidR="00125DB3" w:rsidRPr="00164A47" w:rsidRDefault="00125DB3" w:rsidP="00622FE9">
      <w:pPr>
        <w:pStyle w:val="BodyText"/>
        <w:tabs>
          <w:tab w:val="left" w:pos="707"/>
        </w:tabs>
        <w:rPr>
          <w:rFonts w:ascii="Arial" w:hAnsi="Arial" w:cs="Arial"/>
          <w:b/>
          <w:sz w:val="22"/>
          <w:szCs w:val="22"/>
        </w:rPr>
      </w:pPr>
      <w:r w:rsidRPr="00164A47">
        <w:rPr>
          <w:rFonts w:ascii="Arial" w:hAnsi="Arial" w:cs="Arial"/>
          <w:b/>
          <w:sz w:val="22"/>
          <w:szCs w:val="22"/>
        </w:rPr>
        <w:t>VI.1.5) Sytuacja ekonomiczna i finansowa</w:t>
      </w:r>
    </w:p>
    <w:p w:rsidR="00125DB3" w:rsidRPr="00164A47" w:rsidRDefault="00125DB3" w:rsidP="00622FE9">
      <w:pPr>
        <w:pStyle w:val="BodyText"/>
        <w:ind w:left="707"/>
        <w:rPr>
          <w:rFonts w:ascii="Arial" w:hAnsi="Arial" w:cs="Arial"/>
          <w:sz w:val="22"/>
          <w:szCs w:val="22"/>
        </w:rPr>
      </w:pPr>
      <w:r w:rsidRPr="00164A47">
        <w:rPr>
          <w:rFonts w:ascii="Arial" w:hAnsi="Arial" w:cs="Arial"/>
          <w:sz w:val="22"/>
          <w:szCs w:val="22"/>
        </w:rPr>
        <w:t>Opis sposobu dokonywania oceny spełniania tego warunku</w:t>
      </w:r>
    </w:p>
    <w:p w:rsidR="00125DB3" w:rsidRPr="00164A47" w:rsidRDefault="00125DB3" w:rsidP="00622FE9">
      <w:pPr>
        <w:pStyle w:val="BodyText"/>
        <w:tabs>
          <w:tab w:val="left" w:pos="1414"/>
        </w:tabs>
        <w:rPr>
          <w:rFonts w:ascii="Arial" w:hAnsi="Arial" w:cs="Arial"/>
          <w:sz w:val="21"/>
          <w:szCs w:val="21"/>
        </w:rPr>
      </w:pPr>
      <w:r w:rsidRPr="00164A47">
        <w:rPr>
          <w:rFonts w:ascii="Arial" w:hAnsi="Arial" w:cs="Arial"/>
          <w:sz w:val="21"/>
          <w:szCs w:val="21"/>
        </w:rPr>
        <w:t>Wykonawca musi wykazać, że znajduje się w sytuacji ekonomicznej i finansowej zapewniającej prawidłowe wykonanie przedmiotu zamówienia poprzez</w:t>
      </w:r>
    </w:p>
    <w:p w:rsidR="00125DB3" w:rsidRPr="00164A47" w:rsidRDefault="00125DB3" w:rsidP="00622FE9">
      <w:pPr>
        <w:pStyle w:val="BodyText"/>
        <w:tabs>
          <w:tab w:val="left" w:pos="1414"/>
        </w:tabs>
        <w:rPr>
          <w:rFonts w:ascii="Arial" w:hAnsi="Arial" w:cs="Arial"/>
          <w:sz w:val="22"/>
          <w:szCs w:val="22"/>
        </w:rPr>
      </w:pPr>
      <w:r w:rsidRPr="00164A47">
        <w:rPr>
          <w:rFonts w:ascii="Arial" w:hAnsi="Arial" w:cs="Arial"/>
          <w:sz w:val="22"/>
          <w:szCs w:val="22"/>
        </w:rPr>
        <w:t xml:space="preserve"> posiadanie opłaconej polisy, a w przypadku jej braku innego dokumentu potwierdzającego, że wykonawca jest ubezpieczony od odpowiedzialności cywilnej w zakresie prowadzonej działalności związanej z przedmiotem zamówienia</w:t>
      </w:r>
      <w:r w:rsidRPr="00164A47">
        <w:rPr>
          <w:rFonts w:ascii="Arial" w:hAnsi="Arial" w:cs="Arial"/>
          <w:color w:val="000000"/>
          <w:sz w:val="22"/>
          <w:szCs w:val="22"/>
        </w:rPr>
        <w:t xml:space="preserve"> </w:t>
      </w:r>
      <w:r w:rsidRPr="00164A47">
        <w:rPr>
          <w:rFonts w:ascii="Arial" w:hAnsi="Arial" w:cs="Arial"/>
          <w:sz w:val="22"/>
          <w:szCs w:val="22"/>
        </w:rPr>
        <w:t>.</w:t>
      </w:r>
    </w:p>
    <w:p w:rsidR="00125DB3" w:rsidRPr="00164A47" w:rsidRDefault="00125DB3" w:rsidP="00622FE9">
      <w:pPr>
        <w:rPr>
          <w:rFonts w:ascii="Arial" w:hAnsi="Arial" w:cs="Arial"/>
          <w:sz w:val="22"/>
          <w:szCs w:val="22"/>
        </w:rPr>
      </w:pPr>
      <w:r w:rsidRPr="00164A47">
        <w:rPr>
          <w:rFonts w:ascii="Arial" w:hAnsi="Arial" w:cs="Arial"/>
          <w:sz w:val="22"/>
          <w:szCs w:val="22"/>
        </w:rPr>
        <w:t>Zamawiający dokona oceny spełnienia warunków wymaganych od Wykonawców na podstawie złożonych oświadczeń i dokumentów wg formuły "spełnia" - "nie spełnia".</w:t>
      </w:r>
    </w:p>
    <w:p w:rsidR="00125DB3" w:rsidRPr="00164A47" w:rsidRDefault="00125DB3" w:rsidP="00622FE9">
      <w:pPr>
        <w:pStyle w:val="BodyText"/>
        <w:tabs>
          <w:tab w:val="left" w:pos="1414"/>
        </w:tabs>
        <w:rPr>
          <w:rFonts w:ascii="Arial" w:hAnsi="Arial" w:cs="Arial"/>
          <w:color w:val="000000"/>
          <w:sz w:val="22"/>
          <w:szCs w:val="22"/>
        </w:rPr>
      </w:pPr>
    </w:p>
    <w:p w:rsidR="00125DB3" w:rsidRPr="00164A47" w:rsidRDefault="00125DB3" w:rsidP="00622FE9">
      <w:pPr>
        <w:pStyle w:val="BodyText"/>
        <w:rPr>
          <w:rFonts w:ascii="Arial" w:hAnsi="Arial" w:cs="Arial"/>
          <w:b/>
          <w:sz w:val="22"/>
          <w:szCs w:val="22"/>
        </w:rPr>
      </w:pPr>
      <w:r w:rsidRPr="00164A47">
        <w:rPr>
          <w:rFonts w:ascii="Arial" w:hAnsi="Arial" w:cs="Arial"/>
          <w:b/>
          <w:sz w:val="21"/>
          <w:szCs w:val="21"/>
        </w:rPr>
        <w:t xml:space="preserve">VI.2) INFORMACJA O OŚWIADCZENIACH LUB DOKUMENTACH, JAKIE MAJĄ DOSTARCZYĆ WYKONAWCY W CELU POTWIERDZENIA SPEŁNIANIA WARUNKÓW UDZIAŁU W POSTĘPOWANIU </w:t>
      </w:r>
      <w:r w:rsidRPr="00164A47">
        <w:rPr>
          <w:rFonts w:ascii="Arial" w:hAnsi="Arial" w:cs="Arial"/>
          <w:b/>
          <w:sz w:val="22"/>
          <w:szCs w:val="22"/>
        </w:rPr>
        <w:t>ORAZ NIEPODLEGANIA WYKLUCZENIU NA PODSTAWIE ART. 24 UST. 1 USTAWY</w:t>
      </w:r>
    </w:p>
    <w:p w:rsidR="00125DB3" w:rsidRPr="00164A47" w:rsidRDefault="00125DB3" w:rsidP="00622FE9">
      <w:pPr>
        <w:pStyle w:val="BodyText"/>
        <w:tabs>
          <w:tab w:val="left" w:pos="707"/>
        </w:tabs>
        <w:rPr>
          <w:rFonts w:ascii="Arial" w:hAnsi="Arial" w:cs="Arial"/>
          <w:bCs/>
          <w:sz w:val="22"/>
          <w:szCs w:val="22"/>
        </w:rPr>
      </w:pPr>
      <w:r w:rsidRPr="00E8365A">
        <w:rPr>
          <w:rFonts w:ascii="Arial" w:hAnsi="Arial" w:cs="Arial"/>
          <w:b/>
          <w:sz w:val="22"/>
          <w:szCs w:val="22"/>
        </w:rPr>
        <w:t>VI.2.1)</w:t>
      </w:r>
      <w:r w:rsidRPr="00164A47">
        <w:rPr>
          <w:rFonts w:ascii="Arial" w:hAnsi="Arial" w:cs="Arial"/>
          <w:sz w:val="22"/>
          <w:szCs w:val="22"/>
        </w:rPr>
        <w:t xml:space="preserve"> W zakresie wykazania spełniania przez wykonawcę warunków, o których mowa w art. 22 ust. 1 ustawy, oprócz oświadczenia o spełnieniu warunków udziału w postępowaniu  </w:t>
      </w:r>
      <w:r w:rsidRPr="00164A47">
        <w:rPr>
          <w:rFonts w:ascii="Arial" w:hAnsi="Arial" w:cs="Arial"/>
          <w:bCs/>
          <w:sz w:val="22"/>
          <w:szCs w:val="22"/>
        </w:rPr>
        <w:t>(Załącznik  Nr 1)</w:t>
      </w:r>
      <w:r w:rsidRPr="00164A47">
        <w:rPr>
          <w:rFonts w:ascii="Arial" w:hAnsi="Arial" w:cs="Arial"/>
          <w:sz w:val="22"/>
          <w:szCs w:val="22"/>
        </w:rPr>
        <w:t>, należy przedłożyć:</w:t>
      </w:r>
    </w:p>
    <w:p w:rsidR="00125DB3" w:rsidRDefault="00125DB3" w:rsidP="00622FE9">
      <w:pPr>
        <w:rPr>
          <w:rFonts w:ascii="Arial" w:hAnsi="Arial" w:cs="Arial"/>
          <w:b/>
          <w:bCs/>
          <w:sz w:val="22"/>
          <w:szCs w:val="22"/>
        </w:rPr>
      </w:pPr>
      <w:r w:rsidRPr="00164A47">
        <w:rPr>
          <w:rFonts w:ascii="Arial" w:hAnsi="Arial" w:cs="Arial"/>
          <w:sz w:val="22"/>
          <w:szCs w:val="22"/>
        </w:rPr>
        <w:t>wykaz wykonanych, a w przypadku świadczeń okresowych lub ciągłych również wykonywanych, usług  w zakresie niezbędnym do wykazania spełniania warunku wiedzy i doświadczenia w okresie ostatnich trzech lat przed upływem terminu składania ofert a jeżeli okres prowadzenia działalności jest krótszy - w tym okresie, z podaniem ich wartości, przedmiotu, dat wykonania i odbiorców, oraz załączeniem dokumentu potwierdzającego, że te usługi  zostały wykonane lub są wykonywane należycie.(</w:t>
      </w:r>
      <w:r w:rsidRPr="00164A47">
        <w:rPr>
          <w:rFonts w:ascii="Arial" w:hAnsi="Arial" w:cs="Arial"/>
          <w:b/>
          <w:bCs/>
          <w:sz w:val="22"/>
          <w:szCs w:val="22"/>
        </w:rPr>
        <w:t>Załącznik  Nr 4)</w:t>
      </w:r>
    </w:p>
    <w:p w:rsidR="00125DB3" w:rsidRPr="00164A47" w:rsidRDefault="00125DB3" w:rsidP="00622FE9">
      <w:pPr>
        <w:rPr>
          <w:rFonts w:ascii="Arial" w:hAnsi="Arial" w:cs="Arial"/>
          <w:sz w:val="22"/>
          <w:szCs w:val="22"/>
        </w:rPr>
      </w:pPr>
      <w:r w:rsidRPr="002C6B5B">
        <w:rPr>
          <w:rFonts w:ascii="Arial" w:hAnsi="Arial" w:cs="Arial"/>
          <w:sz w:val="22"/>
          <w:szCs w:val="22"/>
        </w:rPr>
        <w:t>opłaconą polisę, a w przypadku jej braku, inny dokument potwierdzający, że wykonawca jest ubezpieczony od odpowiedzialności cywilnej w zakresie prowadzonej działalności związanej z przedmiotem zamówienia.</w:t>
      </w:r>
    </w:p>
    <w:p w:rsidR="00125DB3" w:rsidRPr="00164A47" w:rsidRDefault="00125DB3" w:rsidP="00622FE9">
      <w:pPr>
        <w:pStyle w:val="BodyText"/>
        <w:tabs>
          <w:tab w:val="left" w:pos="707"/>
        </w:tabs>
        <w:rPr>
          <w:rFonts w:ascii="Arial" w:hAnsi="Arial" w:cs="Arial"/>
          <w:b/>
          <w:sz w:val="22"/>
          <w:szCs w:val="22"/>
        </w:rPr>
      </w:pPr>
      <w:bookmarkStart w:id="0" w:name="potwierdzenia_info"/>
      <w:bookmarkEnd w:id="0"/>
    </w:p>
    <w:p w:rsidR="00125DB3" w:rsidRPr="00164A47" w:rsidRDefault="00125DB3" w:rsidP="00622FE9">
      <w:pPr>
        <w:pStyle w:val="BodyText"/>
        <w:tabs>
          <w:tab w:val="left" w:pos="707"/>
        </w:tabs>
        <w:rPr>
          <w:rFonts w:ascii="Arial" w:hAnsi="Arial" w:cs="Arial"/>
          <w:b/>
          <w:sz w:val="22"/>
          <w:szCs w:val="22"/>
        </w:rPr>
      </w:pPr>
      <w:r w:rsidRPr="00164A47">
        <w:rPr>
          <w:rFonts w:ascii="Arial" w:hAnsi="Arial" w:cs="Arial"/>
          <w:b/>
          <w:sz w:val="22"/>
          <w:szCs w:val="22"/>
        </w:rPr>
        <w:t>VI.2.2) W zakresie potwierdzenia niepodlegania wykluczeniu na podstawie art. 24 ust. 1 ustawy, należy przedłożyć:</w:t>
      </w:r>
    </w:p>
    <w:p w:rsidR="00125DB3" w:rsidRPr="00164A47" w:rsidRDefault="00125DB3" w:rsidP="00622FE9">
      <w:pPr>
        <w:pStyle w:val="BodyText"/>
        <w:tabs>
          <w:tab w:val="left" w:pos="1414"/>
        </w:tabs>
        <w:spacing w:after="180"/>
        <w:ind w:right="300"/>
        <w:jc w:val="both"/>
        <w:rPr>
          <w:rFonts w:ascii="Arial" w:hAnsi="Arial" w:cs="Arial"/>
          <w:b/>
          <w:bCs/>
        </w:rPr>
      </w:pPr>
      <w:r w:rsidRPr="00164A47">
        <w:rPr>
          <w:rFonts w:ascii="Arial" w:hAnsi="Arial" w:cs="Arial"/>
          <w:sz w:val="22"/>
          <w:szCs w:val="22"/>
        </w:rPr>
        <w:t>oświadczenie o braku podstaw do wykluczenia</w:t>
      </w:r>
      <w:r w:rsidRPr="00164A47">
        <w:rPr>
          <w:rFonts w:ascii="Arial" w:hAnsi="Arial" w:cs="Arial"/>
        </w:rPr>
        <w:t xml:space="preserve"> (</w:t>
      </w:r>
      <w:r w:rsidRPr="00164A47">
        <w:rPr>
          <w:rFonts w:ascii="Arial" w:hAnsi="Arial" w:cs="Arial"/>
          <w:b/>
          <w:bCs/>
        </w:rPr>
        <w:t>Załącznik  Nr 2)</w:t>
      </w:r>
    </w:p>
    <w:p w:rsidR="00125DB3" w:rsidRPr="00164A47" w:rsidRDefault="00125DB3" w:rsidP="00622FE9">
      <w:pPr>
        <w:pStyle w:val="BodyText"/>
        <w:tabs>
          <w:tab w:val="left" w:pos="1414"/>
        </w:tabs>
        <w:spacing w:after="180"/>
        <w:ind w:right="300"/>
        <w:jc w:val="both"/>
        <w:rPr>
          <w:rFonts w:ascii="Arial" w:hAnsi="Arial" w:cs="Arial"/>
          <w:sz w:val="22"/>
          <w:szCs w:val="22"/>
        </w:rPr>
      </w:pPr>
      <w:r w:rsidRPr="00164A47">
        <w:rPr>
          <w:rFonts w:ascii="Arial" w:hAnsi="Arial" w:cs="Arial"/>
          <w:sz w:val="22"/>
          <w:szCs w:val="22"/>
        </w:rPr>
        <w:t xml:space="preserve">informacje  dotyczące  GRUPY KAPITAŁOWEJ - druk oświadczenia zgodnie z art. 24 ust 2 pkt 5 ustawy Pzp </w:t>
      </w:r>
      <w:r w:rsidRPr="00164A47">
        <w:rPr>
          <w:rFonts w:ascii="Arial" w:hAnsi="Arial" w:cs="Arial"/>
          <w:b/>
          <w:sz w:val="22"/>
          <w:szCs w:val="22"/>
        </w:rPr>
        <w:t>(Załącznik nr 3)</w:t>
      </w:r>
      <w:r w:rsidRPr="00164A47">
        <w:rPr>
          <w:rFonts w:ascii="Arial" w:hAnsi="Arial" w:cs="Arial"/>
          <w:bCs/>
          <w:sz w:val="22"/>
          <w:szCs w:val="22"/>
        </w:rPr>
        <w:t xml:space="preserve">, </w:t>
      </w:r>
    </w:p>
    <w:p w:rsidR="00125DB3" w:rsidRPr="00164A47" w:rsidRDefault="00125DB3" w:rsidP="00622FE9">
      <w:pPr>
        <w:pStyle w:val="BodyText"/>
        <w:tabs>
          <w:tab w:val="left" w:pos="1414"/>
        </w:tabs>
        <w:spacing w:after="180"/>
        <w:ind w:right="300"/>
        <w:jc w:val="both"/>
        <w:rPr>
          <w:rFonts w:ascii="Arial" w:hAnsi="Arial" w:cs="Arial"/>
          <w:b/>
          <w:bCs/>
        </w:rPr>
      </w:pPr>
      <w:r w:rsidRPr="00164A47">
        <w:rPr>
          <w:rFonts w:ascii="Arial" w:hAnsi="Arial" w:cs="Arial"/>
          <w:sz w:val="22"/>
          <w:szCs w:val="22"/>
        </w:rPr>
        <w:t>aktualny odpis z właściwego rejestru lub z centralnej ewidencji i informacji o działalności gospodarczej, jeżeli odrębne przepisy wymagają wpisu do rejestru lub do ewidencji, w celu wykazania braku podstaw do wykluczenia w oparciu o art. 24 ust. 1 pkt 2 ustawy, wystawiony nie wcześniej niż 6 miesięcy przed upływem terminu składania wniosków o dopuszczenie do udziału w postępowaniu o udzielenie zamówienia albo składania ofert</w:t>
      </w:r>
      <w:r w:rsidRPr="00164A47">
        <w:rPr>
          <w:rFonts w:ascii="Arial" w:hAnsi="Arial" w:cs="Arial"/>
          <w:b/>
          <w:bCs/>
        </w:rPr>
        <w:t>.</w:t>
      </w:r>
    </w:p>
    <w:p w:rsidR="00125DB3" w:rsidRPr="00164A47" w:rsidRDefault="00125DB3" w:rsidP="00622FE9">
      <w:pPr>
        <w:autoSpaceDE w:val="0"/>
        <w:autoSpaceDN w:val="0"/>
        <w:adjustRightInd w:val="0"/>
        <w:rPr>
          <w:rFonts w:ascii="Arial" w:hAnsi="Arial" w:cs="Arial"/>
          <w:color w:val="000000"/>
          <w:sz w:val="22"/>
          <w:szCs w:val="22"/>
        </w:rPr>
      </w:pPr>
      <w:r w:rsidRPr="00164A47">
        <w:rPr>
          <w:rFonts w:ascii="Arial" w:hAnsi="Arial" w:cs="Arial"/>
          <w:color w:val="000000"/>
          <w:sz w:val="22"/>
          <w:szCs w:val="22"/>
        </w:rPr>
        <w:t>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w:t>
      </w:r>
    </w:p>
    <w:p w:rsidR="00125DB3" w:rsidRPr="00164A47" w:rsidRDefault="00125DB3" w:rsidP="00622FE9">
      <w:pPr>
        <w:autoSpaceDE w:val="0"/>
        <w:autoSpaceDN w:val="0"/>
        <w:adjustRightInd w:val="0"/>
        <w:rPr>
          <w:rFonts w:ascii="Arial" w:hAnsi="Arial" w:cs="Arial"/>
          <w:color w:val="000000"/>
          <w:sz w:val="22"/>
          <w:szCs w:val="22"/>
        </w:rPr>
      </w:pPr>
    </w:p>
    <w:p w:rsidR="00125DB3" w:rsidRPr="00164A47" w:rsidRDefault="00125DB3" w:rsidP="00622FE9">
      <w:pPr>
        <w:autoSpaceDE w:val="0"/>
        <w:autoSpaceDN w:val="0"/>
        <w:adjustRightInd w:val="0"/>
        <w:rPr>
          <w:rFonts w:ascii="Arial" w:hAnsi="Arial" w:cs="Arial"/>
          <w:sz w:val="22"/>
          <w:szCs w:val="22"/>
        </w:rPr>
      </w:pPr>
      <w:r w:rsidRPr="00164A47">
        <w:rPr>
          <w:rFonts w:ascii="Arial" w:hAnsi="Arial" w:cs="Arial"/>
          <w:sz w:val="22"/>
          <w:szCs w:val="22"/>
        </w:rPr>
        <w:t xml:space="preserve"> aktualną informację z Krajowego Rejestru Karnego w zakresie określonym w art. 24 ust. 1 pkt 9 ustawy, wystawioną nie wcześniej niż 6 miesięcy przed upływem terminu składania wniosków o dopuszczenie do udziału w postępowaniu o udzielenie zamówienia albo składania ofert</w:t>
      </w:r>
    </w:p>
    <w:p w:rsidR="00125DB3" w:rsidRPr="00164A47" w:rsidRDefault="00125DB3" w:rsidP="00622FE9">
      <w:pPr>
        <w:autoSpaceDE w:val="0"/>
        <w:autoSpaceDN w:val="0"/>
        <w:adjustRightInd w:val="0"/>
        <w:rPr>
          <w:rFonts w:ascii="Arial" w:hAnsi="Arial" w:cs="Arial"/>
          <w:b/>
          <w:sz w:val="22"/>
          <w:szCs w:val="22"/>
        </w:rPr>
      </w:pPr>
    </w:p>
    <w:p w:rsidR="00125DB3" w:rsidRPr="00164A47" w:rsidRDefault="00125DB3" w:rsidP="00622FE9">
      <w:pPr>
        <w:autoSpaceDE w:val="0"/>
        <w:autoSpaceDN w:val="0"/>
        <w:adjustRightInd w:val="0"/>
        <w:rPr>
          <w:rFonts w:ascii="Arial" w:hAnsi="Arial" w:cs="Arial"/>
          <w:sz w:val="22"/>
          <w:szCs w:val="22"/>
        </w:rPr>
      </w:pPr>
      <w:r w:rsidRPr="00164A47">
        <w:rPr>
          <w:rFonts w:ascii="Arial" w:hAnsi="Arial" w:cs="Arial"/>
          <w:b/>
          <w:sz w:val="22"/>
          <w:szCs w:val="22"/>
        </w:rPr>
        <w:t>aktualne informacje z Krajowego Rejestru Karnego w zakresie określonym w art. 24 ust. 1 pkt 10 i 11 ustawy</w:t>
      </w:r>
      <w:r w:rsidRPr="00164A47">
        <w:rPr>
          <w:rFonts w:ascii="Arial" w:hAnsi="Arial" w:cs="Arial"/>
        </w:rPr>
        <w:t xml:space="preserve">, </w:t>
      </w:r>
      <w:r w:rsidRPr="00F33F86">
        <w:rPr>
          <w:rFonts w:ascii="Arial" w:hAnsi="Arial" w:cs="Arial"/>
          <w:sz w:val="22"/>
          <w:szCs w:val="22"/>
        </w:rPr>
        <w:t>wystawionej nie wcześniej niż 6 miesięcy przed upływem terminu składania wniosków o dopuszczenie do udziału w postępowaniu o udzielenie zamówienia albo składania ofert</w:t>
      </w:r>
    </w:p>
    <w:p w:rsidR="00125DB3" w:rsidRPr="00164A47" w:rsidRDefault="00125DB3" w:rsidP="00622FE9">
      <w:pPr>
        <w:pStyle w:val="BodyText"/>
        <w:tabs>
          <w:tab w:val="left" w:pos="1414"/>
        </w:tabs>
        <w:spacing w:after="180"/>
        <w:ind w:right="300"/>
        <w:jc w:val="both"/>
        <w:rPr>
          <w:rFonts w:ascii="Arial" w:hAnsi="Arial" w:cs="Arial"/>
          <w:b/>
          <w:sz w:val="22"/>
          <w:szCs w:val="22"/>
        </w:rPr>
      </w:pPr>
      <w:r w:rsidRPr="00164A47">
        <w:rPr>
          <w:rFonts w:ascii="Arial" w:hAnsi="Arial" w:cs="Arial"/>
          <w:b/>
          <w:bCs/>
          <w:sz w:val="22"/>
          <w:szCs w:val="22"/>
        </w:rPr>
        <w:t xml:space="preserve">Niezależnie od powyższego wykonawca </w:t>
      </w:r>
      <w:r w:rsidRPr="00164A47">
        <w:rPr>
          <w:rFonts w:ascii="Arial" w:hAnsi="Arial" w:cs="Arial"/>
          <w:sz w:val="22"/>
          <w:szCs w:val="22"/>
        </w:rPr>
        <w:t xml:space="preserve"> wypełni i podpisze formularz ofertowy (załącznik Nr 6)</w:t>
      </w:r>
    </w:p>
    <w:p w:rsidR="00125DB3" w:rsidRPr="00E8365A" w:rsidRDefault="00125DB3" w:rsidP="00622FE9">
      <w:pPr>
        <w:pStyle w:val="BodyText"/>
        <w:tabs>
          <w:tab w:val="left" w:pos="707"/>
        </w:tabs>
        <w:spacing w:after="0"/>
        <w:rPr>
          <w:rFonts w:ascii="Arial" w:hAnsi="Arial" w:cs="Arial"/>
          <w:b/>
          <w:sz w:val="22"/>
          <w:szCs w:val="22"/>
        </w:rPr>
      </w:pPr>
      <w:r w:rsidRPr="00E8365A">
        <w:rPr>
          <w:rFonts w:ascii="Arial" w:hAnsi="Arial" w:cs="Arial"/>
          <w:b/>
          <w:bCs/>
          <w:sz w:val="22"/>
          <w:szCs w:val="22"/>
        </w:rPr>
        <w:t>VI.3.)</w:t>
      </w:r>
      <w:r w:rsidRPr="00E8365A">
        <w:rPr>
          <w:rFonts w:ascii="Arial" w:hAnsi="Arial" w:cs="Arial"/>
          <w:b/>
          <w:sz w:val="22"/>
          <w:szCs w:val="22"/>
        </w:rPr>
        <w:t xml:space="preserve"> Dokumenty podmiotów zagranicznych</w:t>
      </w:r>
    </w:p>
    <w:p w:rsidR="00125DB3" w:rsidRDefault="00125DB3" w:rsidP="00622FE9">
      <w:pPr>
        <w:pStyle w:val="BodyText"/>
        <w:spacing w:after="0"/>
        <w:rPr>
          <w:rFonts w:ascii="Arial" w:hAnsi="Arial" w:cs="Arial"/>
          <w:sz w:val="22"/>
          <w:szCs w:val="22"/>
        </w:rPr>
      </w:pPr>
    </w:p>
    <w:p w:rsidR="00125DB3" w:rsidRPr="00164A47" w:rsidRDefault="00125DB3" w:rsidP="00622FE9">
      <w:pPr>
        <w:pStyle w:val="BodyText"/>
        <w:spacing w:after="0"/>
        <w:rPr>
          <w:rFonts w:ascii="Arial" w:hAnsi="Arial" w:cs="Arial"/>
          <w:sz w:val="22"/>
          <w:szCs w:val="22"/>
        </w:rPr>
      </w:pPr>
      <w:r w:rsidRPr="00164A47">
        <w:rPr>
          <w:rFonts w:ascii="Arial" w:hAnsi="Arial" w:cs="Arial"/>
          <w:sz w:val="22"/>
          <w:szCs w:val="22"/>
        </w:rPr>
        <w:t>Jeżeli wykonawca ma siedzibę lub miejsce zamieszkania poza terytorium Rzeczypospolitej Polskiej, przedkłada:</w:t>
      </w:r>
    </w:p>
    <w:p w:rsidR="00125DB3" w:rsidRPr="00164A47" w:rsidRDefault="00125DB3" w:rsidP="00622FE9">
      <w:pPr>
        <w:pStyle w:val="BodyText"/>
        <w:spacing w:after="0"/>
        <w:rPr>
          <w:rFonts w:ascii="Arial" w:hAnsi="Arial" w:cs="Arial"/>
          <w:sz w:val="22"/>
          <w:szCs w:val="22"/>
        </w:rPr>
      </w:pPr>
      <w:r>
        <w:rPr>
          <w:rFonts w:ascii="Arial" w:hAnsi="Arial" w:cs="Arial"/>
          <w:b/>
          <w:bCs/>
          <w:sz w:val="22"/>
          <w:szCs w:val="22"/>
        </w:rPr>
        <w:t>VI.3.</w:t>
      </w:r>
      <w:r w:rsidRPr="00164A47">
        <w:rPr>
          <w:rFonts w:ascii="Arial" w:hAnsi="Arial" w:cs="Arial"/>
          <w:b/>
          <w:bCs/>
          <w:sz w:val="22"/>
          <w:szCs w:val="22"/>
        </w:rPr>
        <w:t>1)</w:t>
      </w:r>
      <w:r w:rsidRPr="00164A47">
        <w:rPr>
          <w:rFonts w:ascii="Arial" w:hAnsi="Arial" w:cs="Arial"/>
          <w:sz w:val="22"/>
          <w:szCs w:val="22"/>
        </w:rPr>
        <w:t xml:space="preserve"> dokument wystawiony w kraju, w którym ma siedzibę lub miejsce zamieszkania potwierdzający, że:</w:t>
      </w:r>
    </w:p>
    <w:p w:rsidR="00125DB3" w:rsidRPr="00164A47" w:rsidRDefault="00125DB3" w:rsidP="00622FE9">
      <w:pPr>
        <w:pStyle w:val="BodyText"/>
        <w:tabs>
          <w:tab w:val="left" w:pos="1414"/>
        </w:tabs>
        <w:spacing w:after="0"/>
        <w:jc w:val="both"/>
        <w:rPr>
          <w:rFonts w:ascii="Arial" w:hAnsi="Arial" w:cs="Arial"/>
          <w:sz w:val="22"/>
          <w:szCs w:val="22"/>
        </w:rPr>
      </w:pPr>
      <w:r w:rsidRPr="00164A47">
        <w:rPr>
          <w:rFonts w:ascii="Arial" w:hAnsi="Arial" w:cs="Arial"/>
          <w:sz w:val="22"/>
          <w:szCs w:val="22"/>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125DB3" w:rsidRPr="00164A47" w:rsidRDefault="00125DB3" w:rsidP="00622FE9">
      <w:pPr>
        <w:pStyle w:val="BodyText"/>
        <w:tabs>
          <w:tab w:val="left" w:pos="1414"/>
        </w:tabs>
        <w:spacing w:after="0"/>
        <w:jc w:val="both"/>
        <w:rPr>
          <w:rFonts w:ascii="Arial" w:hAnsi="Arial" w:cs="Arial"/>
          <w:sz w:val="22"/>
          <w:szCs w:val="22"/>
        </w:rPr>
      </w:pPr>
      <w:r w:rsidRPr="00164A47">
        <w:rPr>
          <w:rFonts w:ascii="Arial" w:hAnsi="Arial" w:cs="Arial"/>
          <w:sz w:val="22"/>
          <w:szCs w:val="22"/>
        </w:rPr>
        <w:t xml:space="preserve">nie orzeczono wobec niego zakazu ubiegania się o zamówienie - wystawiony nie wcześniej niż 6 miesięcy przed upływem terminu składania wniosków o dopuszczenie do udziału w postępowaniu o udzielenie zamówienia albo składania ofert </w:t>
      </w:r>
    </w:p>
    <w:p w:rsidR="00125DB3" w:rsidRPr="003A06B8" w:rsidRDefault="00125DB3" w:rsidP="00622FE9">
      <w:pPr>
        <w:pStyle w:val="BodyText"/>
        <w:tabs>
          <w:tab w:val="left" w:pos="707"/>
        </w:tabs>
        <w:spacing w:after="0"/>
        <w:ind w:left="720" w:hanging="720"/>
        <w:rPr>
          <w:rFonts w:ascii="Arial" w:hAnsi="Arial" w:cs="Arial"/>
          <w:b/>
          <w:color w:val="3366FF"/>
          <w:sz w:val="22"/>
          <w:szCs w:val="22"/>
        </w:rPr>
      </w:pPr>
      <w:r>
        <w:rPr>
          <w:rFonts w:ascii="Arial" w:hAnsi="Arial" w:cs="Arial"/>
          <w:b/>
          <w:bCs/>
          <w:sz w:val="22"/>
          <w:szCs w:val="22"/>
        </w:rPr>
        <w:t>VI.3.</w:t>
      </w:r>
      <w:r w:rsidRPr="003A06B8">
        <w:rPr>
          <w:rFonts w:ascii="Arial" w:hAnsi="Arial" w:cs="Arial"/>
          <w:b/>
          <w:bCs/>
          <w:sz w:val="22"/>
          <w:szCs w:val="22"/>
        </w:rPr>
        <w:t>2)</w:t>
      </w:r>
      <w:r w:rsidRPr="003A06B8">
        <w:rPr>
          <w:rFonts w:ascii="Arial" w:hAnsi="Arial" w:cs="Arial"/>
          <w:sz w:val="22"/>
          <w:szCs w:val="22"/>
        </w:rPr>
        <w:t xml:space="preserve"> zaświadczenie właściwego organu sądowego lub administracyjnego miejsca zamieszkania albo zamieszkania osoby, której dokumenty dotyczą, w zakresie określonym w art. 24 ust. 1 pkt 4-8 ustawy - wystawione nie wcześniej niż 6 miesięcy przed upływem terminu składania wniosków o dopuszczenie do udziału w postępowaniu o udzielenie zamówienia albo składania ofert - albo oświadczenie złożone przed notariuszem, właściwym organem sądowym, administracyjnym albo organem samorządu zawodowego lub gospodarczego odpowiednio miejsca zamieszkania osoby lub kraju, w którym wykonawca ma siedzibę lub miejsce zamieszkania, jeżeli w miejscu zamieszkania osoby lub w kraju, w którym wykonawca ma siedzibę lub miejsce zamieszkania, nie wydaje się takiego zaświadczenia, </w:t>
      </w:r>
      <w:r w:rsidRPr="003A06B8">
        <w:rPr>
          <w:rFonts w:ascii="Arial" w:hAnsi="Arial" w:cs="Arial"/>
          <w:b/>
          <w:color w:val="3366FF"/>
          <w:sz w:val="22"/>
          <w:szCs w:val="22"/>
        </w:rPr>
        <w:t xml:space="preserve">  </w:t>
      </w:r>
      <w:r w:rsidRPr="003A06B8">
        <w:rPr>
          <w:rStyle w:val="text1"/>
          <w:rFonts w:ascii="Arial" w:hAnsi="Arial" w:cs="Arial"/>
          <w:sz w:val="22"/>
          <w:szCs w:val="22"/>
        </w:rPr>
        <w:t>zaświadczenie właściwego organu sądowego lub administracyjnego miejsca zamieszkania albo zamieszkania osoby, której dokumenty dotyczą, w zakresie określonym w art. 24 ust. 1 pkt 10 -11 ustawy - wystawione nie wcześniej niż 6 miesięcy przed upływem terminu składania wniosków o dopuszczenie do udziału w postępowaniu o udzielenie zamówienia albo składania ofert.</w:t>
      </w:r>
    </w:p>
    <w:p w:rsidR="00125DB3" w:rsidRPr="00164A47" w:rsidRDefault="00125DB3" w:rsidP="00622FE9">
      <w:pPr>
        <w:widowControl w:val="0"/>
        <w:tabs>
          <w:tab w:val="left" w:pos="180"/>
        </w:tabs>
        <w:suppressAutoHyphens/>
        <w:autoSpaceDE w:val="0"/>
        <w:ind w:left="540" w:hanging="540"/>
        <w:jc w:val="both"/>
        <w:rPr>
          <w:rFonts w:ascii="Arial" w:hAnsi="Arial" w:cs="Arial"/>
          <w:sz w:val="22"/>
          <w:szCs w:val="22"/>
          <w:lang w:eastAsia="ar-SA"/>
        </w:rPr>
      </w:pPr>
      <w:r w:rsidRPr="00E8365A">
        <w:rPr>
          <w:rFonts w:ascii="Arial" w:hAnsi="Arial" w:cs="Arial"/>
          <w:b/>
          <w:sz w:val="22"/>
          <w:szCs w:val="22"/>
          <w:lang w:eastAsia="ar-SA"/>
        </w:rPr>
        <w:t>VI</w:t>
      </w:r>
      <w:r w:rsidRPr="00164A47">
        <w:rPr>
          <w:rFonts w:ascii="Arial" w:hAnsi="Arial" w:cs="Arial"/>
          <w:b/>
          <w:sz w:val="22"/>
          <w:szCs w:val="22"/>
          <w:lang w:eastAsia="ar-SA"/>
        </w:rPr>
        <w:t>.</w:t>
      </w:r>
      <w:r>
        <w:rPr>
          <w:rFonts w:ascii="Arial" w:hAnsi="Arial" w:cs="Arial"/>
          <w:b/>
          <w:sz w:val="22"/>
          <w:szCs w:val="22"/>
          <w:lang w:eastAsia="ar-SA"/>
        </w:rPr>
        <w:t>4</w:t>
      </w:r>
      <w:r w:rsidRPr="00164A47">
        <w:rPr>
          <w:rFonts w:ascii="Arial" w:hAnsi="Arial" w:cs="Arial"/>
          <w:b/>
          <w:sz w:val="22"/>
          <w:szCs w:val="22"/>
          <w:lang w:eastAsia="ar-SA"/>
        </w:rPr>
        <w:t>.</w:t>
      </w:r>
      <w:r>
        <w:rPr>
          <w:rFonts w:ascii="Arial" w:hAnsi="Arial" w:cs="Arial"/>
          <w:b/>
          <w:sz w:val="22"/>
          <w:szCs w:val="22"/>
          <w:lang w:eastAsia="ar-SA"/>
        </w:rPr>
        <w:t xml:space="preserve"> </w:t>
      </w:r>
      <w:r w:rsidRPr="00164A47">
        <w:rPr>
          <w:rFonts w:ascii="Arial" w:hAnsi="Arial" w:cs="Arial"/>
          <w:sz w:val="22"/>
          <w:szCs w:val="22"/>
          <w:lang w:eastAsia="ar-SA"/>
        </w:rPr>
        <w:t xml:space="preserve">Wszystkie dokumenty mogą być przedstawione w formie oryginałów albo kserokopii poświadczonych za zgodność z oryginałami przez Wykonawcę. Wykonawcy zobowiązani są do przedstawienia dokumentów zawierających stwierdzenia zgodne z faktami i stanem prawnym istniejącym na dzień składania ofert. </w:t>
      </w:r>
    </w:p>
    <w:p w:rsidR="00125DB3" w:rsidRPr="00164A47" w:rsidRDefault="00125DB3" w:rsidP="00622FE9">
      <w:pPr>
        <w:widowControl w:val="0"/>
        <w:tabs>
          <w:tab w:val="left" w:pos="180"/>
        </w:tabs>
        <w:suppressAutoHyphens/>
        <w:autoSpaceDE w:val="0"/>
        <w:ind w:left="540" w:hanging="540"/>
        <w:jc w:val="both"/>
        <w:rPr>
          <w:rFonts w:ascii="Arial" w:hAnsi="Arial" w:cs="Arial"/>
          <w:b/>
          <w:sz w:val="22"/>
          <w:szCs w:val="22"/>
          <w:lang w:eastAsia="ar-SA"/>
        </w:rPr>
      </w:pPr>
      <w:r>
        <w:rPr>
          <w:rFonts w:ascii="Arial" w:hAnsi="Arial" w:cs="Arial"/>
          <w:b/>
          <w:sz w:val="22"/>
          <w:szCs w:val="22"/>
          <w:lang w:eastAsia="ar-SA"/>
        </w:rPr>
        <w:t>VI.5</w:t>
      </w:r>
      <w:r w:rsidRPr="00164A47">
        <w:rPr>
          <w:rFonts w:ascii="Arial" w:hAnsi="Arial" w:cs="Arial"/>
          <w:b/>
          <w:sz w:val="22"/>
          <w:szCs w:val="22"/>
          <w:lang w:eastAsia="ar-SA"/>
        </w:rPr>
        <w:t xml:space="preserve">. </w:t>
      </w:r>
      <w:r w:rsidRPr="00164A47">
        <w:rPr>
          <w:rFonts w:ascii="Arial" w:hAnsi="Arial" w:cs="Arial"/>
          <w:sz w:val="22"/>
          <w:szCs w:val="22"/>
          <w:lang w:eastAsia="ar-SA"/>
        </w:rPr>
        <w:t>Zamawiający zażąda przedstawienia oryginału lub notarialnie poświadczonej kopii dokumentu wyłącznie wtedy, gdy przedstawiona przez Wykonawcę kopia dokumentu będzie nieczytelna lub będzie budzić wątpliwości, co do jej prawdziwości, a Zamawiający nie będzie mógł sprawdzić jej prawdziwości w inny sposób.</w:t>
      </w:r>
    </w:p>
    <w:p w:rsidR="00125DB3" w:rsidRPr="00164A47" w:rsidRDefault="00125DB3" w:rsidP="00622FE9">
      <w:pPr>
        <w:widowControl w:val="0"/>
        <w:tabs>
          <w:tab w:val="left" w:pos="180"/>
        </w:tabs>
        <w:suppressAutoHyphens/>
        <w:autoSpaceDE w:val="0"/>
        <w:ind w:left="540" w:hanging="540"/>
        <w:jc w:val="both"/>
        <w:rPr>
          <w:rFonts w:ascii="Arial" w:hAnsi="Arial" w:cs="Arial"/>
          <w:sz w:val="22"/>
          <w:szCs w:val="22"/>
          <w:lang w:eastAsia="ar-SA"/>
        </w:rPr>
      </w:pPr>
      <w:r>
        <w:rPr>
          <w:rFonts w:ascii="Arial" w:hAnsi="Arial" w:cs="Arial"/>
          <w:b/>
          <w:sz w:val="22"/>
          <w:szCs w:val="22"/>
          <w:lang w:eastAsia="ar-SA"/>
        </w:rPr>
        <w:t>VI.6</w:t>
      </w:r>
      <w:r w:rsidRPr="00164A47">
        <w:rPr>
          <w:rFonts w:ascii="Arial" w:hAnsi="Arial" w:cs="Arial"/>
          <w:b/>
          <w:sz w:val="22"/>
          <w:szCs w:val="22"/>
          <w:lang w:eastAsia="ar-SA"/>
        </w:rPr>
        <w:t xml:space="preserve">. </w:t>
      </w:r>
      <w:r w:rsidRPr="00164A47">
        <w:rPr>
          <w:rFonts w:ascii="Arial" w:hAnsi="Arial" w:cs="Arial"/>
          <w:sz w:val="22"/>
          <w:szCs w:val="22"/>
          <w:lang w:eastAsia="ar-SA"/>
        </w:rPr>
        <w:t xml:space="preserve">Dokumenty sporządzone w języku obcym są składane wraz z tłumaczeniem na język polski, poświadczonym przez Wykonawcę. </w:t>
      </w:r>
    </w:p>
    <w:p w:rsidR="00125DB3" w:rsidRPr="00164A47" w:rsidRDefault="00125DB3" w:rsidP="00622FE9">
      <w:pPr>
        <w:widowControl w:val="0"/>
        <w:tabs>
          <w:tab w:val="left" w:pos="180"/>
        </w:tabs>
        <w:suppressAutoHyphens/>
        <w:autoSpaceDE w:val="0"/>
        <w:ind w:left="540" w:hanging="540"/>
        <w:jc w:val="both"/>
        <w:rPr>
          <w:rFonts w:ascii="Arial" w:hAnsi="Arial" w:cs="Arial"/>
          <w:bCs/>
          <w:sz w:val="22"/>
          <w:szCs w:val="22"/>
          <w:lang w:eastAsia="ar-SA"/>
        </w:rPr>
      </w:pPr>
      <w:r>
        <w:rPr>
          <w:rFonts w:ascii="Arial" w:hAnsi="Arial" w:cs="Arial"/>
          <w:b/>
          <w:sz w:val="22"/>
          <w:szCs w:val="22"/>
          <w:lang w:eastAsia="ar-SA"/>
        </w:rPr>
        <w:t>VI.7</w:t>
      </w:r>
      <w:r w:rsidRPr="00164A47">
        <w:rPr>
          <w:rFonts w:ascii="Arial" w:hAnsi="Arial" w:cs="Arial"/>
          <w:b/>
          <w:sz w:val="22"/>
          <w:szCs w:val="22"/>
          <w:lang w:eastAsia="ar-SA"/>
        </w:rPr>
        <w:t xml:space="preserve">. </w:t>
      </w:r>
      <w:r w:rsidRPr="00164A47">
        <w:rPr>
          <w:rFonts w:ascii="Arial" w:hAnsi="Arial" w:cs="Arial"/>
          <w:sz w:val="22"/>
          <w:szCs w:val="22"/>
          <w:lang w:eastAsia="ar-SA"/>
        </w:rPr>
        <w:t xml:space="preserve">Dokumenty potwierdzające spełnienie warunków powinny być zgodne z wymaganiami wynikającymi z </w:t>
      </w:r>
      <w:r w:rsidRPr="00164A47">
        <w:rPr>
          <w:rFonts w:ascii="Arial" w:hAnsi="Arial" w:cs="Arial"/>
          <w:bCs/>
          <w:sz w:val="22"/>
          <w:szCs w:val="22"/>
          <w:lang w:eastAsia="ar-SA"/>
        </w:rPr>
        <w:t xml:space="preserve">rozporządzenia Prezesa Rady Ministrów z dnia 19 lutego 2013 r. w sprawie rodzajów dokumentów, jakich może żądać zamawiający od wykonawcy, oraz form, w jakich te dokumenty mogą być składane (Dz. U. z 19 lutego 2013 roku, poz. 231), </w:t>
      </w:r>
    </w:p>
    <w:p w:rsidR="00125DB3" w:rsidRPr="00164A47" w:rsidRDefault="00125DB3" w:rsidP="00622FE9">
      <w:pPr>
        <w:jc w:val="both"/>
        <w:rPr>
          <w:rFonts w:ascii="Arial" w:hAnsi="Arial" w:cs="Arial"/>
          <w:b/>
          <w:bCs/>
        </w:rPr>
      </w:pPr>
      <w:r w:rsidRPr="00164A47">
        <w:rPr>
          <w:rFonts w:ascii="Arial" w:hAnsi="Arial" w:cs="Arial"/>
          <w:b/>
          <w:bCs/>
        </w:rPr>
        <w:t>Rozdział VII</w:t>
      </w:r>
    </w:p>
    <w:p w:rsidR="00125DB3" w:rsidRPr="00164A47" w:rsidRDefault="00125DB3" w:rsidP="00622FE9">
      <w:pPr>
        <w:jc w:val="both"/>
        <w:rPr>
          <w:rFonts w:ascii="Arial" w:hAnsi="Arial" w:cs="Arial"/>
          <w:b/>
          <w:bCs/>
          <w:u w:val="single"/>
        </w:rPr>
      </w:pPr>
      <w:r w:rsidRPr="00164A47">
        <w:rPr>
          <w:rFonts w:ascii="Arial" w:hAnsi="Arial" w:cs="Arial"/>
          <w:b/>
          <w:bCs/>
          <w:u w:val="single"/>
        </w:rPr>
        <w:t xml:space="preserve">Opis sposobu obliczenia ceny oferty </w:t>
      </w:r>
    </w:p>
    <w:p w:rsidR="00125DB3" w:rsidRDefault="00125DB3" w:rsidP="00622FE9">
      <w:pPr>
        <w:jc w:val="both"/>
        <w:rPr>
          <w:rFonts w:ascii="Arial" w:hAnsi="Arial" w:cs="Arial"/>
        </w:rPr>
      </w:pPr>
      <w:r w:rsidRPr="00164A47">
        <w:rPr>
          <w:rFonts w:ascii="Arial" w:hAnsi="Arial" w:cs="Arial"/>
          <w:sz w:val="22"/>
          <w:szCs w:val="22"/>
        </w:rPr>
        <w:t>Wykonawca poda cenę w złotych , łącznie z podatkiem VAT oraz bez podatku VAT  na wybraną część zamówienia -  załącznik Nr 6 – Formularz cenowy</w:t>
      </w:r>
      <w:r w:rsidRPr="00164A47">
        <w:rPr>
          <w:rFonts w:ascii="Arial" w:hAnsi="Arial" w:cs="Arial"/>
        </w:rPr>
        <w:t xml:space="preserve">. </w:t>
      </w:r>
    </w:p>
    <w:p w:rsidR="00125DB3" w:rsidRPr="00E8365A" w:rsidRDefault="00125DB3" w:rsidP="00622FE9">
      <w:pPr>
        <w:jc w:val="both"/>
        <w:rPr>
          <w:rFonts w:ascii="Arial" w:hAnsi="Arial" w:cs="Arial"/>
          <w:b/>
          <w:i/>
          <w:sz w:val="22"/>
          <w:szCs w:val="22"/>
        </w:rPr>
      </w:pPr>
      <w:r w:rsidRPr="00E8365A">
        <w:rPr>
          <w:rFonts w:ascii="Arial" w:hAnsi="Arial" w:cs="Arial"/>
          <w:b/>
          <w:i/>
          <w:sz w:val="22"/>
          <w:szCs w:val="22"/>
        </w:rPr>
        <w:t>W  przypadku zwłok będących w stanie rozkładu lub w stanie rozczłonkowania, wynagrodzenie za 1 przewóz,  podwyższa się następująco:</w:t>
      </w:r>
    </w:p>
    <w:p w:rsidR="00125DB3" w:rsidRPr="00E8365A" w:rsidRDefault="00125DB3" w:rsidP="00622FE9">
      <w:pPr>
        <w:jc w:val="both"/>
        <w:rPr>
          <w:rFonts w:ascii="Arial" w:hAnsi="Arial" w:cs="Arial"/>
          <w:b/>
          <w:i/>
          <w:sz w:val="22"/>
          <w:szCs w:val="22"/>
        </w:rPr>
      </w:pPr>
      <w:r w:rsidRPr="00E8365A">
        <w:rPr>
          <w:rFonts w:ascii="Arial" w:hAnsi="Arial" w:cs="Arial"/>
          <w:b/>
          <w:i/>
          <w:sz w:val="22"/>
          <w:szCs w:val="22"/>
        </w:rPr>
        <w:t>- o 50 %, koszt przewozu,</w:t>
      </w:r>
    </w:p>
    <w:p w:rsidR="00125DB3" w:rsidRPr="00E8365A" w:rsidRDefault="00125DB3" w:rsidP="00622FE9">
      <w:pPr>
        <w:jc w:val="both"/>
        <w:rPr>
          <w:rFonts w:ascii="Arial" w:hAnsi="Arial" w:cs="Arial"/>
          <w:b/>
          <w:i/>
          <w:sz w:val="22"/>
          <w:szCs w:val="22"/>
        </w:rPr>
      </w:pPr>
      <w:r w:rsidRPr="00E8365A">
        <w:rPr>
          <w:rFonts w:ascii="Arial" w:hAnsi="Arial" w:cs="Arial"/>
          <w:b/>
          <w:i/>
          <w:sz w:val="22"/>
          <w:szCs w:val="22"/>
        </w:rPr>
        <w:t>- o koszt dodatkowego worka na zwłoki.</w:t>
      </w:r>
    </w:p>
    <w:p w:rsidR="00125DB3" w:rsidRPr="00164A47" w:rsidRDefault="00125DB3" w:rsidP="00622FE9">
      <w:pPr>
        <w:jc w:val="both"/>
        <w:rPr>
          <w:rFonts w:ascii="Arial" w:hAnsi="Arial" w:cs="Arial"/>
          <w:b/>
          <w:bCs/>
        </w:rPr>
      </w:pPr>
      <w:r w:rsidRPr="00164A47">
        <w:rPr>
          <w:rFonts w:ascii="Arial" w:hAnsi="Arial" w:cs="Arial"/>
          <w:b/>
          <w:bCs/>
        </w:rPr>
        <w:t>Rozdział VIII</w:t>
      </w:r>
    </w:p>
    <w:p w:rsidR="00125DB3" w:rsidRDefault="00125DB3" w:rsidP="00622FE9">
      <w:pPr>
        <w:pStyle w:val="Heading9"/>
        <w:numPr>
          <w:ilvl w:val="0"/>
          <w:numId w:val="0"/>
        </w:numPr>
        <w:tabs>
          <w:tab w:val="num" w:pos="6480"/>
        </w:tabs>
        <w:rPr>
          <w:rFonts w:ascii="Arial" w:hAnsi="Arial" w:cs="Arial"/>
          <w:sz w:val="24"/>
          <w:szCs w:val="24"/>
        </w:rPr>
      </w:pPr>
      <w:r w:rsidRPr="00164A47">
        <w:rPr>
          <w:rFonts w:ascii="Arial" w:hAnsi="Arial" w:cs="Arial"/>
          <w:sz w:val="24"/>
          <w:szCs w:val="24"/>
        </w:rPr>
        <w:t>Kryteria oceny  ofert (oddzielnie dla każdej z części zamówienia)</w:t>
      </w:r>
    </w:p>
    <w:p w:rsidR="00125DB3" w:rsidRPr="00164A47" w:rsidRDefault="00125DB3" w:rsidP="00622FE9">
      <w:pPr>
        <w:numPr>
          <w:ilvl w:val="0"/>
          <w:numId w:val="13"/>
        </w:numPr>
        <w:jc w:val="both"/>
        <w:rPr>
          <w:rFonts w:ascii="Arial" w:hAnsi="Arial" w:cs="Arial"/>
          <w:b/>
        </w:rPr>
      </w:pPr>
      <w:r>
        <w:rPr>
          <w:rFonts w:ascii="Arial" w:hAnsi="Arial" w:cs="Arial"/>
          <w:b/>
        </w:rPr>
        <w:t>Cena  oferty – 98</w:t>
      </w:r>
      <w:r w:rsidRPr="00164A47">
        <w:rPr>
          <w:rFonts w:ascii="Arial" w:hAnsi="Arial" w:cs="Arial"/>
          <w:b/>
        </w:rPr>
        <w:t xml:space="preserve"> %</w:t>
      </w:r>
    </w:p>
    <w:p w:rsidR="00125DB3" w:rsidRPr="00164A47" w:rsidRDefault="00125DB3" w:rsidP="00622FE9">
      <w:pPr>
        <w:pStyle w:val="Heading7"/>
        <w:numPr>
          <w:ilvl w:val="0"/>
          <w:numId w:val="0"/>
        </w:numPr>
        <w:tabs>
          <w:tab w:val="num" w:pos="360"/>
        </w:tabs>
        <w:rPr>
          <w:rFonts w:ascii="Arial" w:hAnsi="Arial" w:cs="Arial"/>
          <w:b w:val="0"/>
          <w:bCs w:val="0"/>
          <w:i w:val="0"/>
          <w:iCs w:val="0"/>
          <w:sz w:val="24"/>
        </w:rPr>
      </w:pPr>
      <w:r w:rsidRPr="00164A47">
        <w:rPr>
          <w:rFonts w:ascii="Arial" w:hAnsi="Arial" w:cs="Arial"/>
          <w:b w:val="0"/>
          <w:bCs w:val="0"/>
          <w:i w:val="0"/>
          <w:iCs w:val="0"/>
          <w:sz w:val="24"/>
        </w:rPr>
        <w:t>1a. Obliczanie punktów ze względu na powyższe kryterium będzie według następującego wzoru:</w:t>
      </w:r>
    </w:p>
    <w:p w:rsidR="00125DB3" w:rsidRPr="00164A47" w:rsidRDefault="00125DB3" w:rsidP="00622FE9">
      <w:pPr>
        <w:rPr>
          <w:rFonts w:ascii="Arial" w:hAnsi="Arial" w:cs="Arial"/>
          <w:lang w:val="en-US"/>
        </w:rPr>
      </w:pPr>
      <w:r w:rsidRPr="00164A47">
        <w:rPr>
          <w:rFonts w:ascii="Arial" w:hAnsi="Arial" w:cs="Arial"/>
        </w:rPr>
        <w:tab/>
      </w:r>
      <w:r w:rsidRPr="00164A47">
        <w:rPr>
          <w:rFonts w:ascii="Arial" w:hAnsi="Arial" w:cs="Arial"/>
        </w:rPr>
        <w:tab/>
      </w:r>
      <w:r w:rsidRPr="00164A47">
        <w:rPr>
          <w:rFonts w:ascii="Arial" w:hAnsi="Arial" w:cs="Arial"/>
          <w:b/>
          <w:bCs/>
          <w:lang w:val="en-US"/>
        </w:rPr>
        <w:t>C najn</w:t>
      </w:r>
      <w:r w:rsidRPr="00164A47">
        <w:rPr>
          <w:rFonts w:ascii="Arial" w:hAnsi="Arial" w:cs="Arial"/>
          <w:lang w:val="en-US"/>
        </w:rPr>
        <w:t>.</w:t>
      </w:r>
    </w:p>
    <w:p w:rsidR="00125DB3" w:rsidRPr="00164A47" w:rsidRDefault="00125DB3" w:rsidP="00622FE9">
      <w:pPr>
        <w:rPr>
          <w:rFonts w:ascii="Arial" w:hAnsi="Arial" w:cs="Arial"/>
          <w:b/>
          <w:bCs/>
          <w:lang w:val="en-US"/>
        </w:rPr>
      </w:pPr>
      <w:r w:rsidRPr="00164A47">
        <w:rPr>
          <w:rFonts w:ascii="Arial" w:hAnsi="Arial" w:cs="Arial"/>
          <w:lang w:val="en-US"/>
        </w:rPr>
        <w:tab/>
      </w:r>
      <w:r>
        <w:rPr>
          <w:rFonts w:ascii="Arial" w:hAnsi="Arial" w:cs="Arial"/>
          <w:b/>
          <w:bCs/>
          <w:lang w:val="en-US"/>
        </w:rPr>
        <w:t>Co =  -------------  X 98</w:t>
      </w:r>
    </w:p>
    <w:p w:rsidR="00125DB3" w:rsidRPr="00164A47" w:rsidRDefault="00125DB3" w:rsidP="00622FE9">
      <w:pPr>
        <w:rPr>
          <w:rFonts w:ascii="Arial" w:hAnsi="Arial" w:cs="Arial"/>
          <w:b/>
          <w:bCs/>
          <w:lang w:val="en-US"/>
        </w:rPr>
      </w:pPr>
      <w:r w:rsidRPr="00164A47">
        <w:rPr>
          <w:rFonts w:ascii="Arial" w:hAnsi="Arial" w:cs="Arial"/>
          <w:b/>
          <w:bCs/>
          <w:lang w:val="en-US"/>
        </w:rPr>
        <w:tab/>
      </w:r>
      <w:r w:rsidRPr="00164A47">
        <w:rPr>
          <w:rFonts w:ascii="Arial" w:hAnsi="Arial" w:cs="Arial"/>
          <w:b/>
          <w:bCs/>
          <w:lang w:val="en-US"/>
        </w:rPr>
        <w:tab/>
        <w:t>C of</w:t>
      </w:r>
    </w:p>
    <w:p w:rsidR="00125DB3" w:rsidRPr="00164A47" w:rsidRDefault="00125DB3" w:rsidP="00622FE9">
      <w:pPr>
        <w:rPr>
          <w:rFonts w:ascii="Arial" w:hAnsi="Arial" w:cs="Arial"/>
          <w:b/>
          <w:bCs/>
        </w:rPr>
      </w:pPr>
      <w:r w:rsidRPr="00164A47">
        <w:rPr>
          <w:rFonts w:ascii="Arial" w:hAnsi="Arial" w:cs="Arial"/>
          <w:b/>
          <w:bCs/>
        </w:rPr>
        <w:t>gdzie:</w:t>
      </w:r>
    </w:p>
    <w:p w:rsidR="00125DB3" w:rsidRPr="00164A47" w:rsidRDefault="00125DB3" w:rsidP="00622FE9">
      <w:pPr>
        <w:rPr>
          <w:rFonts w:ascii="Arial" w:hAnsi="Arial" w:cs="Arial"/>
        </w:rPr>
      </w:pPr>
      <w:r w:rsidRPr="00164A47">
        <w:rPr>
          <w:rFonts w:ascii="Arial" w:hAnsi="Arial" w:cs="Arial"/>
          <w:b/>
          <w:bCs/>
        </w:rPr>
        <w:t xml:space="preserve">C o      -  </w:t>
      </w:r>
      <w:r w:rsidRPr="00164A47">
        <w:rPr>
          <w:rFonts w:ascii="Arial" w:hAnsi="Arial" w:cs="Arial"/>
        </w:rPr>
        <w:t>ilość punktów obliczona dla badanej oferty,</w:t>
      </w:r>
    </w:p>
    <w:p w:rsidR="00125DB3" w:rsidRPr="00164A47" w:rsidRDefault="00125DB3" w:rsidP="00622FE9">
      <w:pPr>
        <w:rPr>
          <w:rFonts w:ascii="Arial" w:hAnsi="Arial" w:cs="Arial"/>
        </w:rPr>
      </w:pPr>
      <w:r w:rsidRPr="00164A47">
        <w:rPr>
          <w:rFonts w:ascii="Arial" w:hAnsi="Arial" w:cs="Arial"/>
          <w:b/>
          <w:bCs/>
        </w:rPr>
        <w:t xml:space="preserve">C najn -  </w:t>
      </w:r>
      <w:r w:rsidRPr="00164A47">
        <w:rPr>
          <w:rFonts w:ascii="Arial" w:hAnsi="Arial" w:cs="Arial"/>
        </w:rPr>
        <w:t>najniższa cena oferty, spośród ofert nie podlegających odrzuceniu,</w:t>
      </w:r>
    </w:p>
    <w:p w:rsidR="00125DB3" w:rsidRDefault="00125DB3" w:rsidP="00622FE9">
      <w:pPr>
        <w:rPr>
          <w:rFonts w:ascii="Arial" w:hAnsi="Arial" w:cs="Arial"/>
        </w:rPr>
      </w:pPr>
      <w:r w:rsidRPr="00164A47">
        <w:rPr>
          <w:rFonts w:ascii="Arial" w:hAnsi="Arial" w:cs="Arial"/>
          <w:b/>
          <w:bCs/>
        </w:rPr>
        <w:t xml:space="preserve">C of      -   </w:t>
      </w:r>
      <w:r w:rsidRPr="00164A47">
        <w:rPr>
          <w:rFonts w:ascii="Arial" w:hAnsi="Arial" w:cs="Arial"/>
        </w:rPr>
        <w:t>cena badanej oferty.</w:t>
      </w:r>
    </w:p>
    <w:p w:rsidR="00125DB3" w:rsidRDefault="00125DB3" w:rsidP="00622FE9">
      <w:pPr>
        <w:autoSpaceDE w:val="0"/>
        <w:autoSpaceDN w:val="0"/>
        <w:spacing w:line="360" w:lineRule="auto"/>
        <w:jc w:val="both"/>
        <w:rPr>
          <w:rFonts w:ascii="Arial" w:hAnsi="Arial" w:cs="Arial"/>
          <w:b/>
        </w:rPr>
      </w:pPr>
    </w:p>
    <w:p w:rsidR="00125DB3" w:rsidRPr="00EC092D" w:rsidRDefault="00125DB3" w:rsidP="00622FE9">
      <w:pPr>
        <w:autoSpaceDE w:val="0"/>
        <w:autoSpaceDN w:val="0"/>
        <w:spacing w:line="360" w:lineRule="auto"/>
        <w:jc w:val="both"/>
        <w:rPr>
          <w:rFonts w:ascii="Arial" w:hAnsi="Arial" w:cs="Arial"/>
          <w:b/>
          <w:color w:val="000000"/>
        </w:rPr>
      </w:pPr>
      <w:r w:rsidRPr="00EC092D">
        <w:rPr>
          <w:rFonts w:ascii="Arial" w:hAnsi="Arial" w:cs="Arial"/>
          <w:b/>
        </w:rPr>
        <w:t>2.</w:t>
      </w:r>
      <w:r>
        <w:rPr>
          <w:rFonts w:ascii="Arial" w:hAnsi="Arial" w:cs="Arial"/>
          <w:b/>
        </w:rPr>
        <w:t xml:space="preserve"> </w:t>
      </w:r>
      <w:r w:rsidRPr="00EC092D">
        <w:rPr>
          <w:rFonts w:ascii="Arial" w:hAnsi="Arial" w:cs="Arial"/>
          <w:b/>
        </w:rPr>
        <w:t xml:space="preserve">Jakość- </w:t>
      </w:r>
      <w:r>
        <w:rPr>
          <w:rFonts w:ascii="Arial" w:hAnsi="Arial" w:cs="Arial"/>
          <w:b/>
          <w:color w:val="000000"/>
        </w:rPr>
        <w:t>k</w:t>
      </w:r>
      <w:r w:rsidRPr="00EC092D">
        <w:rPr>
          <w:rFonts w:ascii="Arial" w:hAnsi="Arial" w:cs="Arial"/>
          <w:b/>
          <w:color w:val="000000"/>
        </w:rPr>
        <w:t>omunikacja 2 %</w:t>
      </w:r>
    </w:p>
    <w:p w:rsidR="00125DB3" w:rsidRPr="000B5887" w:rsidRDefault="00125DB3" w:rsidP="00622FE9">
      <w:pPr>
        <w:autoSpaceDN w:val="0"/>
        <w:rPr>
          <w:rFonts w:ascii="Arial" w:hAnsi="Arial" w:cs="Arial"/>
        </w:rPr>
      </w:pPr>
      <w:r w:rsidRPr="000B5887">
        <w:rPr>
          <w:rFonts w:ascii="Arial" w:hAnsi="Arial" w:cs="Arial"/>
        </w:rPr>
        <w:t>2 punkty (= max.) dla „dobry/spełnia/kompletny/optymalny itp.”</w:t>
      </w:r>
    </w:p>
    <w:p w:rsidR="00125DB3" w:rsidRPr="000B5887" w:rsidRDefault="00125DB3" w:rsidP="00622FE9">
      <w:pPr>
        <w:autoSpaceDN w:val="0"/>
        <w:rPr>
          <w:rFonts w:ascii="Arial" w:hAnsi="Arial" w:cs="Arial"/>
        </w:rPr>
      </w:pPr>
      <w:r w:rsidRPr="000B5887">
        <w:rPr>
          <w:rFonts w:ascii="Arial" w:hAnsi="Arial" w:cs="Arial"/>
        </w:rPr>
        <w:t>1 punkt dla „dostateczny/cz</w:t>
      </w:r>
      <w:r w:rsidRPr="000B5887">
        <w:rPr>
          <w:rFonts w:ascii="Arial" w:eastAsia="TimesNewRoman" w:hAnsi="Arial" w:cs="Arial"/>
        </w:rPr>
        <w:t>ęś</w:t>
      </w:r>
      <w:r w:rsidRPr="000B5887">
        <w:rPr>
          <w:rFonts w:ascii="Arial" w:hAnsi="Arial" w:cs="Arial"/>
        </w:rPr>
        <w:t>ciowo spełnia/ zdatny/przeci</w:t>
      </w:r>
      <w:r w:rsidRPr="000B5887">
        <w:rPr>
          <w:rFonts w:ascii="Arial" w:eastAsia="TimesNewRoman" w:hAnsi="Arial" w:cs="Arial"/>
        </w:rPr>
        <w:t>ę</w:t>
      </w:r>
      <w:r w:rsidRPr="000B5887">
        <w:rPr>
          <w:rFonts w:ascii="Arial" w:hAnsi="Arial" w:cs="Arial"/>
        </w:rPr>
        <w:t>tny itp.”</w:t>
      </w:r>
    </w:p>
    <w:p w:rsidR="00125DB3" w:rsidRPr="000B5887" w:rsidRDefault="00125DB3" w:rsidP="00622FE9">
      <w:pPr>
        <w:autoSpaceDE w:val="0"/>
        <w:autoSpaceDN w:val="0"/>
        <w:spacing w:line="360" w:lineRule="auto"/>
        <w:jc w:val="both"/>
        <w:rPr>
          <w:rFonts w:ascii="Arial" w:hAnsi="Arial" w:cs="Arial"/>
          <w:color w:val="000000"/>
        </w:rPr>
      </w:pPr>
      <w:r w:rsidRPr="000B5887">
        <w:rPr>
          <w:rFonts w:ascii="Arial" w:hAnsi="Arial" w:cs="Arial"/>
        </w:rPr>
        <w:t>0 punktów (= min.) dla „niedostateczny/nie spełnia/wybrakowany/niezdatny itp</w:t>
      </w:r>
    </w:p>
    <w:p w:rsidR="00125DB3" w:rsidRPr="00E8365A" w:rsidRDefault="00125DB3" w:rsidP="00622FE9">
      <w:pPr>
        <w:pStyle w:val="Heading7"/>
        <w:numPr>
          <w:ilvl w:val="0"/>
          <w:numId w:val="0"/>
        </w:numPr>
        <w:tabs>
          <w:tab w:val="num" w:pos="5040"/>
        </w:tabs>
        <w:ind w:left="142"/>
        <w:rPr>
          <w:rFonts w:ascii="Arial" w:hAnsi="Arial" w:cs="Arial"/>
          <w:bCs w:val="0"/>
          <w:i w:val="0"/>
          <w:iCs w:val="0"/>
          <w:sz w:val="24"/>
          <w:lang w:eastAsia="pl-PL"/>
        </w:rPr>
      </w:pPr>
      <w:r w:rsidRPr="00E8365A">
        <w:rPr>
          <w:rFonts w:ascii="Arial" w:hAnsi="Arial" w:cs="Arial"/>
          <w:i w:val="0"/>
          <w:sz w:val="24"/>
        </w:rPr>
        <w:t>Zamawiający dokona wyboru oferty najkorzystniejszej oddzielnie dla każdej z  części</w:t>
      </w:r>
      <w:r w:rsidRPr="00E8365A">
        <w:rPr>
          <w:rFonts w:ascii="Arial" w:hAnsi="Arial" w:cs="Arial"/>
        </w:rPr>
        <w:t>.</w:t>
      </w:r>
    </w:p>
    <w:p w:rsidR="00125DB3" w:rsidRDefault="00125DB3" w:rsidP="00622FE9">
      <w:pPr>
        <w:pStyle w:val="Heading7"/>
        <w:numPr>
          <w:ilvl w:val="0"/>
          <w:numId w:val="0"/>
        </w:numPr>
        <w:tabs>
          <w:tab w:val="num" w:pos="5040"/>
        </w:tabs>
        <w:rPr>
          <w:rFonts w:ascii="Arial" w:hAnsi="Arial" w:cs="Arial"/>
          <w:i w:val="0"/>
          <w:iCs w:val="0"/>
          <w:sz w:val="24"/>
        </w:rPr>
      </w:pPr>
    </w:p>
    <w:p w:rsidR="00125DB3" w:rsidRPr="00164A47" w:rsidRDefault="00125DB3" w:rsidP="00622FE9">
      <w:pPr>
        <w:pStyle w:val="Heading7"/>
        <w:numPr>
          <w:ilvl w:val="0"/>
          <w:numId w:val="0"/>
        </w:numPr>
        <w:tabs>
          <w:tab w:val="num" w:pos="5040"/>
        </w:tabs>
        <w:rPr>
          <w:rFonts w:ascii="Arial" w:hAnsi="Arial" w:cs="Arial"/>
          <w:i w:val="0"/>
          <w:iCs w:val="0"/>
          <w:sz w:val="24"/>
        </w:rPr>
      </w:pPr>
      <w:r w:rsidRPr="00164A47">
        <w:rPr>
          <w:rFonts w:ascii="Arial" w:hAnsi="Arial" w:cs="Arial"/>
          <w:i w:val="0"/>
          <w:iCs w:val="0"/>
          <w:sz w:val="24"/>
        </w:rPr>
        <w:t>Rozdział IX</w:t>
      </w:r>
    </w:p>
    <w:p w:rsidR="00125DB3" w:rsidRPr="00164A47" w:rsidRDefault="00125DB3" w:rsidP="00622FE9">
      <w:pPr>
        <w:jc w:val="both"/>
        <w:rPr>
          <w:rFonts w:ascii="Arial" w:hAnsi="Arial" w:cs="Arial"/>
        </w:rPr>
      </w:pPr>
      <w:r w:rsidRPr="00164A47">
        <w:rPr>
          <w:rFonts w:ascii="Arial" w:hAnsi="Arial" w:cs="Arial"/>
          <w:b/>
          <w:bCs/>
          <w:u w:val="single"/>
        </w:rPr>
        <w:t>Termin związania ofertą</w:t>
      </w:r>
      <w:r w:rsidRPr="00164A47">
        <w:rPr>
          <w:rFonts w:ascii="Arial" w:hAnsi="Arial" w:cs="Arial"/>
          <w:b/>
          <w:bCs/>
        </w:rPr>
        <w:t xml:space="preserve">                                                                                            </w:t>
      </w:r>
    </w:p>
    <w:p w:rsidR="00125DB3" w:rsidRPr="00164A47" w:rsidRDefault="00125DB3" w:rsidP="00622FE9">
      <w:pPr>
        <w:numPr>
          <w:ilvl w:val="0"/>
          <w:numId w:val="4"/>
        </w:numPr>
        <w:ind w:left="360" w:hanging="360"/>
        <w:jc w:val="both"/>
        <w:rPr>
          <w:rFonts w:ascii="Arial" w:hAnsi="Arial" w:cs="Arial"/>
          <w:sz w:val="22"/>
          <w:szCs w:val="22"/>
        </w:rPr>
      </w:pPr>
      <w:r w:rsidRPr="00164A47">
        <w:rPr>
          <w:rFonts w:ascii="Arial" w:hAnsi="Arial" w:cs="Arial"/>
          <w:sz w:val="22"/>
          <w:szCs w:val="22"/>
        </w:rPr>
        <w:t>Termin związania Wykonawców złożoną ofertą wynosi 30 dni. Bieg terminu rozpoczyna się wraz z upływem terminu składania ofert.</w:t>
      </w:r>
    </w:p>
    <w:p w:rsidR="00125DB3" w:rsidRPr="00164A47" w:rsidRDefault="00125DB3" w:rsidP="00622FE9">
      <w:pPr>
        <w:numPr>
          <w:ilvl w:val="0"/>
          <w:numId w:val="5"/>
        </w:numPr>
        <w:ind w:left="360" w:hanging="360"/>
        <w:jc w:val="both"/>
        <w:rPr>
          <w:rFonts w:ascii="Arial" w:hAnsi="Arial" w:cs="Arial"/>
          <w:bCs/>
          <w:iCs/>
          <w:sz w:val="22"/>
          <w:szCs w:val="22"/>
        </w:rPr>
      </w:pPr>
      <w:r w:rsidRPr="00164A47">
        <w:rPr>
          <w:rFonts w:ascii="Arial" w:hAnsi="Arial" w:cs="Arial"/>
          <w:bCs/>
          <w:iCs/>
          <w:sz w:val="22"/>
          <w:szCs w:val="22"/>
        </w:rPr>
        <w:t>W uzasadnionych przypadkach, przed upływem terminu związania złożoną ofertą, Zamawiający może tylko jeden raz zwrócić się do Wykonawców o przedłużenie tego terminu.</w:t>
      </w:r>
    </w:p>
    <w:p w:rsidR="00125DB3" w:rsidRPr="00164A47" w:rsidRDefault="00125DB3" w:rsidP="00622FE9">
      <w:pPr>
        <w:rPr>
          <w:rFonts w:ascii="Arial" w:hAnsi="Arial" w:cs="Arial"/>
          <w:b/>
          <w:bCs/>
        </w:rPr>
      </w:pPr>
      <w:r w:rsidRPr="00164A47">
        <w:rPr>
          <w:rFonts w:ascii="Arial" w:hAnsi="Arial" w:cs="Arial"/>
          <w:b/>
          <w:bCs/>
        </w:rPr>
        <w:t>Rozdział  X</w:t>
      </w:r>
    </w:p>
    <w:p w:rsidR="00125DB3" w:rsidRPr="00164A47" w:rsidRDefault="00125DB3" w:rsidP="00622FE9">
      <w:pPr>
        <w:rPr>
          <w:rFonts w:ascii="Arial" w:hAnsi="Arial" w:cs="Arial"/>
          <w:b/>
          <w:bCs/>
          <w:u w:val="single"/>
        </w:rPr>
      </w:pPr>
      <w:r w:rsidRPr="00164A47">
        <w:rPr>
          <w:rFonts w:ascii="Arial" w:hAnsi="Arial" w:cs="Arial"/>
          <w:b/>
          <w:bCs/>
          <w:u w:val="single"/>
        </w:rPr>
        <w:t>Termin wykonania umowy</w:t>
      </w:r>
    </w:p>
    <w:p w:rsidR="00125DB3" w:rsidRPr="00164A47" w:rsidRDefault="00125DB3" w:rsidP="00622FE9">
      <w:pPr>
        <w:rPr>
          <w:rFonts w:ascii="Arial" w:hAnsi="Arial" w:cs="Arial"/>
          <w:sz w:val="22"/>
          <w:szCs w:val="22"/>
        </w:rPr>
      </w:pPr>
      <w:r w:rsidRPr="00164A47">
        <w:rPr>
          <w:rFonts w:ascii="Arial" w:hAnsi="Arial" w:cs="Arial"/>
          <w:sz w:val="22"/>
          <w:szCs w:val="22"/>
        </w:rPr>
        <w:t>Wymagany termin realizacji zamówienia: w ciągu 12 miesięcy</w:t>
      </w:r>
      <w:r>
        <w:rPr>
          <w:rFonts w:ascii="Arial" w:hAnsi="Arial" w:cs="Arial"/>
          <w:sz w:val="22"/>
          <w:szCs w:val="22"/>
        </w:rPr>
        <w:t xml:space="preserve"> </w:t>
      </w:r>
      <w:r w:rsidRPr="00164A47">
        <w:rPr>
          <w:rFonts w:ascii="Arial" w:hAnsi="Arial" w:cs="Arial"/>
          <w:sz w:val="22"/>
          <w:szCs w:val="22"/>
        </w:rPr>
        <w:t xml:space="preserve"> </w:t>
      </w:r>
      <w:r>
        <w:rPr>
          <w:rFonts w:ascii="Arial" w:hAnsi="Arial" w:cs="Arial"/>
          <w:sz w:val="22"/>
          <w:szCs w:val="22"/>
        </w:rPr>
        <w:t>(</w:t>
      </w:r>
      <w:r w:rsidRPr="00164A47">
        <w:rPr>
          <w:rFonts w:ascii="Arial" w:hAnsi="Arial" w:cs="Arial"/>
          <w:sz w:val="22"/>
          <w:szCs w:val="22"/>
        </w:rPr>
        <w:t xml:space="preserve">od </w:t>
      </w:r>
      <w:r>
        <w:rPr>
          <w:rFonts w:ascii="Arial" w:hAnsi="Arial" w:cs="Arial"/>
          <w:sz w:val="22"/>
          <w:szCs w:val="22"/>
        </w:rPr>
        <w:t xml:space="preserve">01.11.2016r.) </w:t>
      </w:r>
      <w:r w:rsidRPr="00164A47">
        <w:rPr>
          <w:rFonts w:ascii="Arial" w:hAnsi="Arial" w:cs="Arial"/>
          <w:sz w:val="22"/>
          <w:szCs w:val="22"/>
        </w:rPr>
        <w:t xml:space="preserve"> lub do wyczerpania kwoty wynikającej z oferty.</w:t>
      </w:r>
    </w:p>
    <w:p w:rsidR="00125DB3" w:rsidRPr="00164A47" w:rsidRDefault="00125DB3" w:rsidP="00622FE9">
      <w:pPr>
        <w:jc w:val="both"/>
        <w:rPr>
          <w:rFonts w:ascii="Arial" w:hAnsi="Arial" w:cs="Arial"/>
          <w:b/>
          <w:bCs/>
          <w:sz w:val="22"/>
          <w:szCs w:val="22"/>
        </w:rPr>
      </w:pPr>
    </w:p>
    <w:p w:rsidR="00125DB3" w:rsidRPr="00164A47" w:rsidRDefault="00125DB3" w:rsidP="00622FE9">
      <w:pPr>
        <w:jc w:val="both"/>
        <w:rPr>
          <w:rFonts w:ascii="Arial" w:hAnsi="Arial" w:cs="Arial"/>
          <w:b/>
          <w:bCs/>
        </w:rPr>
      </w:pPr>
      <w:r w:rsidRPr="00164A47">
        <w:rPr>
          <w:rFonts w:ascii="Arial" w:hAnsi="Arial" w:cs="Arial"/>
          <w:b/>
          <w:bCs/>
        </w:rPr>
        <w:t>Rozdział XI</w:t>
      </w:r>
    </w:p>
    <w:p w:rsidR="00125DB3" w:rsidRDefault="00125DB3" w:rsidP="00622FE9">
      <w:pPr>
        <w:jc w:val="both"/>
        <w:rPr>
          <w:rFonts w:ascii="Arial" w:hAnsi="Arial" w:cs="Arial"/>
          <w:b/>
          <w:bCs/>
          <w:u w:val="single"/>
        </w:rPr>
      </w:pPr>
      <w:r w:rsidRPr="00164A47">
        <w:rPr>
          <w:rFonts w:ascii="Arial" w:hAnsi="Arial" w:cs="Arial"/>
          <w:b/>
          <w:bCs/>
          <w:u w:val="single"/>
        </w:rPr>
        <w:t>Miejsce i termin składania ofert</w:t>
      </w:r>
    </w:p>
    <w:p w:rsidR="00125DB3" w:rsidRPr="00164A47" w:rsidRDefault="00125DB3" w:rsidP="00622FE9">
      <w:pPr>
        <w:jc w:val="both"/>
        <w:rPr>
          <w:rFonts w:ascii="Arial" w:hAnsi="Arial" w:cs="Arial"/>
          <w:sz w:val="22"/>
          <w:szCs w:val="22"/>
        </w:rPr>
      </w:pPr>
      <w:r w:rsidRPr="001E0450">
        <w:rPr>
          <w:rFonts w:ascii="Arial" w:hAnsi="Arial" w:cs="Arial"/>
          <w:bCs/>
        </w:rPr>
        <w:t>1.</w:t>
      </w:r>
      <w:r>
        <w:rPr>
          <w:rFonts w:ascii="Arial" w:hAnsi="Arial" w:cs="Arial"/>
          <w:bCs/>
        </w:rPr>
        <w:t xml:space="preserve">  </w:t>
      </w:r>
      <w:r w:rsidRPr="00164A47">
        <w:rPr>
          <w:rFonts w:ascii="Arial" w:hAnsi="Arial" w:cs="Arial"/>
          <w:sz w:val="22"/>
          <w:szCs w:val="22"/>
        </w:rPr>
        <w:t xml:space="preserve">Miejsce: </w:t>
      </w:r>
    </w:p>
    <w:p w:rsidR="00125DB3" w:rsidRPr="00164A47" w:rsidRDefault="00125DB3" w:rsidP="00622FE9">
      <w:pPr>
        <w:ind w:left="360"/>
        <w:jc w:val="both"/>
        <w:rPr>
          <w:rFonts w:ascii="Arial" w:hAnsi="Arial" w:cs="Arial"/>
          <w:b/>
          <w:bCs/>
          <w:sz w:val="22"/>
          <w:szCs w:val="22"/>
        </w:rPr>
      </w:pPr>
      <w:r w:rsidRPr="00164A47">
        <w:rPr>
          <w:rFonts w:ascii="Arial" w:hAnsi="Arial" w:cs="Arial"/>
          <w:b/>
          <w:bCs/>
          <w:sz w:val="22"/>
          <w:szCs w:val="22"/>
        </w:rPr>
        <w:t>Prokuratura Okręgowa w Warszawie ul. Chocimska 28 - Dziennik Podawczy</w:t>
      </w:r>
    </w:p>
    <w:p w:rsidR="00125DB3" w:rsidRPr="00164A47" w:rsidRDefault="00125DB3" w:rsidP="00622FE9">
      <w:pPr>
        <w:numPr>
          <w:ilvl w:val="0"/>
          <w:numId w:val="4"/>
        </w:numPr>
        <w:ind w:left="360" w:hanging="360"/>
        <w:jc w:val="both"/>
        <w:rPr>
          <w:rFonts w:ascii="Arial" w:hAnsi="Arial" w:cs="Arial"/>
          <w:sz w:val="22"/>
          <w:szCs w:val="22"/>
        </w:rPr>
      </w:pPr>
      <w:r w:rsidRPr="00164A47">
        <w:rPr>
          <w:rFonts w:ascii="Arial" w:hAnsi="Arial" w:cs="Arial"/>
          <w:sz w:val="22"/>
          <w:szCs w:val="22"/>
        </w:rPr>
        <w:t xml:space="preserve">Termin: </w:t>
      </w:r>
    </w:p>
    <w:p w:rsidR="00125DB3" w:rsidRPr="00164A47" w:rsidRDefault="00125DB3" w:rsidP="00622FE9">
      <w:pPr>
        <w:ind w:left="357"/>
        <w:jc w:val="both"/>
        <w:rPr>
          <w:rFonts w:ascii="Arial" w:hAnsi="Arial" w:cs="Arial"/>
          <w:sz w:val="22"/>
          <w:szCs w:val="22"/>
          <w:vertAlign w:val="superscript"/>
        </w:rPr>
      </w:pPr>
      <w:r>
        <w:rPr>
          <w:rFonts w:ascii="Arial" w:hAnsi="Arial" w:cs="Arial"/>
          <w:b/>
          <w:bCs/>
          <w:sz w:val="22"/>
          <w:szCs w:val="22"/>
        </w:rPr>
        <w:t>do dnia    06.09.2016</w:t>
      </w:r>
      <w:r w:rsidRPr="00164A47">
        <w:rPr>
          <w:rFonts w:ascii="Arial" w:hAnsi="Arial" w:cs="Arial"/>
          <w:b/>
          <w:bCs/>
          <w:sz w:val="22"/>
          <w:szCs w:val="22"/>
        </w:rPr>
        <w:t>r., do godziny 11.30</w:t>
      </w:r>
      <w:r w:rsidRPr="00164A47">
        <w:rPr>
          <w:rFonts w:ascii="Arial" w:hAnsi="Arial" w:cs="Arial"/>
          <w:sz w:val="22"/>
          <w:szCs w:val="22"/>
          <w:vertAlign w:val="superscript"/>
        </w:rPr>
        <w:t>.</w:t>
      </w:r>
    </w:p>
    <w:p w:rsidR="00125DB3" w:rsidRPr="00164A47" w:rsidRDefault="00125DB3" w:rsidP="00622FE9">
      <w:pPr>
        <w:numPr>
          <w:ilvl w:val="0"/>
          <w:numId w:val="4"/>
        </w:numPr>
        <w:ind w:left="360" w:hanging="360"/>
        <w:jc w:val="both"/>
        <w:rPr>
          <w:rFonts w:ascii="Arial" w:hAnsi="Arial" w:cs="Arial"/>
          <w:sz w:val="22"/>
          <w:szCs w:val="22"/>
        </w:rPr>
      </w:pPr>
      <w:r w:rsidRPr="00164A47">
        <w:rPr>
          <w:rFonts w:ascii="Arial" w:hAnsi="Arial" w:cs="Arial"/>
          <w:sz w:val="22"/>
          <w:szCs w:val="22"/>
        </w:rPr>
        <w:t>Oferty złożone po terminie zostaną zwrócone bez otwierania.</w:t>
      </w:r>
    </w:p>
    <w:p w:rsidR="00125DB3" w:rsidRPr="00164A47" w:rsidRDefault="00125DB3" w:rsidP="00622FE9">
      <w:pPr>
        <w:pStyle w:val="WW-NormalnyWeb"/>
        <w:widowControl w:val="0"/>
        <w:autoSpaceDE w:val="0"/>
        <w:spacing w:before="0" w:after="0"/>
        <w:rPr>
          <w:rFonts w:ascii="Arial" w:hAnsi="Arial" w:cs="Arial"/>
          <w:sz w:val="22"/>
          <w:szCs w:val="22"/>
        </w:rPr>
      </w:pPr>
    </w:p>
    <w:p w:rsidR="00125DB3" w:rsidRPr="00164A47" w:rsidRDefault="00125DB3" w:rsidP="00622FE9">
      <w:pPr>
        <w:jc w:val="both"/>
        <w:rPr>
          <w:rFonts w:ascii="Arial" w:hAnsi="Arial" w:cs="Arial"/>
          <w:b/>
          <w:bCs/>
        </w:rPr>
      </w:pPr>
      <w:r w:rsidRPr="00164A47">
        <w:rPr>
          <w:rFonts w:ascii="Arial" w:hAnsi="Arial" w:cs="Arial"/>
          <w:b/>
          <w:bCs/>
        </w:rPr>
        <w:t>Rozdział XII</w:t>
      </w:r>
    </w:p>
    <w:p w:rsidR="00125DB3" w:rsidRPr="00164A47" w:rsidRDefault="00125DB3" w:rsidP="00622FE9">
      <w:pPr>
        <w:jc w:val="both"/>
        <w:rPr>
          <w:rFonts w:ascii="Arial" w:hAnsi="Arial" w:cs="Arial"/>
        </w:rPr>
      </w:pPr>
      <w:r w:rsidRPr="00164A47">
        <w:rPr>
          <w:rFonts w:ascii="Arial" w:hAnsi="Arial" w:cs="Arial"/>
          <w:b/>
          <w:bCs/>
          <w:u w:val="single"/>
        </w:rPr>
        <w:t>Miejsce i termin otwarcia ofert</w:t>
      </w:r>
      <w:r w:rsidRPr="00164A47">
        <w:rPr>
          <w:rFonts w:ascii="Arial" w:hAnsi="Arial" w:cs="Arial"/>
        </w:rPr>
        <w:t xml:space="preserve">                                               </w:t>
      </w:r>
    </w:p>
    <w:p w:rsidR="00125DB3" w:rsidRPr="00164A47" w:rsidRDefault="00125DB3" w:rsidP="00622FE9">
      <w:pPr>
        <w:jc w:val="both"/>
        <w:rPr>
          <w:rFonts w:ascii="Arial" w:hAnsi="Arial" w:cs="Arial"/>
          <w:iCs/>
          <w:sz w:val="22"/>
          <w:szCs w:val="22"/>
        </w:rPr>
      </w:pPr>
      <w:r w:rsidRPr="00164A47">
        <w:rPr>
          <w:rFonts w:ascii="Arial" w:hAnsi="Arial" w:cs="Arial"/>
          <w:iCs/>
          <w:sz w:val="22"/>
          <w:szCs w:val="22"/>
        </w:rPr>
        <w:t>Otwarcie ofert nastąpi w siedzibie Zamawiającego w</w:t>
      </w:r>
      <w:r w:rsidRPr="00164A47">
        <w:rPr>
          <w:rFonts w:ascii="Arial" w:hAnsi="Arial" w:cs="Arial"/>
          <w:sz w:val="22"/>
          <w:szCs w:val="22"/>
        </w:rPr>
        <w:t xml:space="preserve"> pokoju nr 129</w:t>
      </w:r>
      <w:r w:rsidRPr="00164A47">
        <w:rPr>
          <w:rFonts w:ascii="Arial" w:hAnsi="Arial" w:cs="Arial"/>
          <w:iCs/>
          <w:sz w:val="22"/>
          <w:szCs w:val="22"/>
        </w:rPr>
        <w:t xml:space="preserve">, w dniu, w którym upływa termin składania ofert, </w:t>
      </w:r>
      <w:r>
        <w:rPr>
          <w:rFonts w:ascii="Arial" w:hAnsi="Arial" w:cs="Arial"/>
          <w:b/>
          <w:iCs/>
          <w:sz w:val="22"/>
          <w:szCs w:val="22"/>
        </w:rPr>
        <w:t>o godz</w:t>
      </w:r>
      <w:r w:rsidRPr="003A06B8">
        <w:rPr>
          <w:rFonts w:ascii="Arial" w:hAnsi="Arial" w:cs="Arial"/>
          <w:b/>
          <w:iCs/>
          <w:sz w:val="22"/>
          <w:szCs w:val="22"/>
        </w:rPr>
        <w:t xml:space="preserve">. </w:t>
      </w:r>
      <w:r>
        <w:rPr>
          <w:rFonts w:ascii="Arial" w:hAnsi="Arial" w:cs="Arial"/>
          <w:b/>
          <w:iCs/>
          <w:sz w:val="22"/>
          <w:szCs w:val="22"/>
        </w:rPr>
        <w:t>12:30</w:t>
      </w:r>
      <w:r w:rsidRPr="003A06B8">
        <w:rPr>
          <w:rFonts w:ascii="Arial" w:hAnsi="Arial" w:cs="Arial"/>
          <w:iCs/>
          <w:sz w:val="22"/>
          <w:szCs w:val="22"/>
        </w:rPr>
        <w:t>.</w:t>
      </w:r>
    </w:p>
    <w:p w:rsidR="00125DB3" w:rsidRPr="00164A47" w:rsidRDefault="00125DB3" w:rsidP="00622FE9">
      <w:pPr>
        <w:jc w:val="both"/>
        <w:rPr>
          <w:rFonts w:ascii="Arial" w:hAnsi="Arial" w:cs="Arial"/>
        </w:rPr>
      </w:pPr>
    </w:p>
    <w:p w:rsidR="00125DB3" w:rsidRPr="00164A47" w:rsidRDefault="00125DB3" w:rsidP="00622FE9">
      <w:pPr>
        <w:jc w:val="both"/>
        <w:rPr>
          <w:rFonts w:ascii="Arial" w:hAnsi="Arial" w:cs="Arial"/>
          <w:b/>
          <w:bCs/>
        </w:rPr>
      </w:pPr>
      <w:r w:rsidRPr="00164A47">
        <w:rPr>
          <w:rFonts w:ascii="Arial" w:hAnsi="Arial" w:cs="Arial"/>
          <w:b/>
          <w:bCs/>
        </w:rPr>
        <w:t>Rozdział XIII</w:t>
      </w:r>
    </w:p>
    <w:p w:rsidR="00125DB3" w:rsidRPr="00164A47" w:rsidRDefault="00125DB3" w:rsidP="00622FE9">
      <w:pPr>
        <w:jc w:val="both"/>
        <w:rPr>
          <w:rFonts w:ascii="Arial" w:hAnsi="Arial" w:cs="Arial"/>
        </w:rPr>
      </w:pPr>
      <w:r w:rsidRPr="00164A47">
        <w:rPr>
          <w:rFonts w:ascii="Arial" w:hAnsi="Arial" w:cs="Arial"/>
          <w:b/>
          <w:bCs/>
          <w:u w:val="single"/>
        </w:rPr>
        <w:t>I. Informacje o trybie otwarcia i oceny ofert</w:t>
      </w:r>
    </w:p>
    <w:p w:rsidR="00125DB3" w:rsidRPr="00164A47" w:rsidRDefault="00125DB3" w:rsidP="00622FE9">
      <w:pPr>
        <w:numPr>
          <w:ilvl w:val="0"/>
          <w:numId w:val="1"/>
        </w:numPr>
        <w:ind w:left="360" w:hanging="360"/>
        <w:jc w:val="both"/>
        <w:rPr>
          <w:rFonts w:ascii="Arial" w:hAnsi="Arial" w:cs="Arial"/>
          <w:sz w:val="22"/>
          <w:szCs w:val="22"/>
        </w:rPr>
      </w:pPr>
      <w:r w:rsidRPr="00164A47">
        <w:rPr>
          <w:rFonts w:ascii="Arial" w:hAnsi="Arial" w:cs="Arial"/>
          <w:sz w:val="22"/>
          <w:szCs w:val="22"/>
        </w:rPr>
        <w:t>Bezpośrednio przed otwarciem ofert Zamawiający poda kwotę jaką zamierza przeznaczyć na sfinansowanie zamówienia.</w:t>
      </w:r>
    </w:p>
    <w:p w:rsidR="00125DB3" w:rsidRPr="00164A47" w:rsidRDefault="00125DB3" w:rsidP="00622FE9">
      <w:pPr>
        <w:numPr>
          <w:ilvl w:val="0"/>
          <w:numId w:val="1"/>
        </w:numPr>
        <w:ind w:left="360" w:hanging="360"/>
        <w:jc w:val="both"/>
        <w:rPr>
          <w:rFonts w:ascii="Arial" w:hAnsi="Arial" w:cs="Arial"/>
          <w:sz w:val="22"/>
          <w:szCs w:val="22"/>
        </w:rPr>
      </w:pPr>
      <w:r w:rsidRPr="00164A47">
        <w:rPr>
          <w:rFonts w:ascii="Arial" w:hAnsi="Arial" w:cs="Arial"/>
          <w:sz w:val="22"/>
          <w:szCs w:val="22"/>
        </w:rPr>
        <w:t>Podczas otwarcia ofert Zamawiający poda imię i nazwisko, nazwę (firmę) oraz adres (siedzibę) Wykonawcy, którego oferta jest otwierana, a także informacje dotyczące ceny oferty, terminu wykonania zamówienia publicznego oraz warunków płatności .</w:t>
      </w:r>
    </w:p>
    <w:p w:rsidR="00125DB3" w:rsidRPr="00164A47" w:rsidRDefault="00125DB3" w:rsidP="00622FE9">
      <w:pPr>
        <w:numPr>
          <w:ilvl w:val="0"/>
          <w:numId w:val="1"/>
        </w:numPr>
        <w:ind w:left="360" w:hanging="360"/>
        <w:jc w:val="both"/>
        <w:rPr>
          <w:rFonts w:ascii="Arial" w:hAnsi="Arial" w:cs="Arial"/>
          <w:sz w:val="22"/>
          <w:szCs w:val="22"/>
        </w:rPr>
      </w:pPr>
      <w:r w:rsidRPr="00164A47">
        <w:rPr>
          <w:rFonts w:ascii="Arial" w:hAnsi="Arial" w:cs="Arial"/>
          <w:sz w:val="22"/>
          <w:szCs w:val="22"/>
        </w:rPr>
        <w:t>W przypadku, gdy Wykonawca nie był obecny przy otwieraniu ofert, może wystąpić do Zamawiającego z wnioskiem o przesłanie informacji podawanych w trakcie otwarcia. Zamawiający prześle niezwłocznie te informacje.</w:t>
      </w:r>
    </w:p>
    <w:p w:rsidR="00125DB3" w:rsidRPr="00164A47" w:rsidRDefault="00125DB3" w:rsidP="00622FE9">
      <w:pPr>
        <w:suppressAutoHyphens/>
        <w:autoSpaceDE w:val="0"/>
        <w:jc w:val="both"/>
        <w:rPr>
          <w:rFonts w:ascii="Arial" w:hAnsi="Arial" w:cs="Arial"/>
          <w:b/>
          <w:bCs/>
          <w:sz w:val="22"/>
          <w:szCs w:val="22"/>
          <w:u w:val="single"/>
        </w:rPr>
      </w:pPr>
    </w:p>
    <w:p w:rsidR="00125DB3" w:rsidRPr="00164A47" w:rsidRDefault="00125DB3" w:rsidP="00622FE9">
      <w:pPr>
        <w:suppressAutoHyphens/>
        <w:autoSpaceDE w:val="0"/>
        <w:jc w:val="both"/>
        <w:rPr>
          <w:rFonts w:ascii="Arial" w:hAnsi="Arial" w:cs="Arial"/>
          <w:b/>
          <w:bCs/>
          <w:sz w:val="22"/>
          <w:szCs w:val="22"/>
          <w:u w:val="single"/>
        </w:rPr>
      </w:pPr>
      <w:r w:rsidRPr="00164A47">
        <w:rPr>
          <w:rFonts w:ascii="Arial" w:hAnsi="Arial" w:cs="Arial"/>
          <w:b/>
          <w:bCs/>
          <w:sz w:val="22"/>
          <w:szCs w:val="22"/>
          <w:u w:val="single"/>
        </w:rPr>
        <w:t>II. Ocena ofert</w:t>
      </w:r>
    </w:p>
    <w:p w:rsidR="00125DB3" w:rsidRPr="00164A47" w:rsidRDefault="00125DB3" w:rsidP="00622FE9">
      <w:pPr>
        <w:widowControl w:val="0"/>
        <w:numPr>
          <w:ilvl w:val="1"/>
          <w:numId w:val="7"/>
        </w:numPr>
        <w:tabs>
          <w:tab w:val="left" w:pos="360"/>
        </w:tabs>
        <w:suppressAutoHyphens/>
        <w:autoSpaceDE w:val="0"/>
        <w:ind w:left="360" w:hanging="360"/>
        <w:jc w:val="both"/>
        <w:rPr>
          <w:rFonts w:ascii="Arial" w:hAnsi="Arial" w:cs="Arial"/>
          <w:sz w:val="22"/>
          <w:szCs w:val="22"/>
        </w:rPr>
      </w:pPr>
      <w:r w:rsidRPr="00164A47">
        <w:rPr>
          <w:rFonts w:ascii="Arial" w:hAnsi="Arial" w:cs="Arial"/>
          <w:sz w:val="22"/>
          <w:szCs w:val="22"/>
        </w:rPr>
        <w:t>W części niejawnej Zamawiający dokona badania oraz oceny ofert.</w:t>
      </w:r>
    </w:p>
    <w:p w:rsidR="00125DB3" w:rsidRPr="00164A47" w:rsidRDefault="00125DB3" w:rsidP="00622FE9">
      <w:pPr>
        <w:widowControl w:val="0"/>
        <w:numPr>
          <w:ilvl w:val="1"/>
          <w:numId w:val="7"/>
        </w:numPr>
        <w:tabs>
          <w:tab w:val="clear" w:pos="1440"/>
          <w:tab w:val="left" w:pos="360"/>
        </w:tabs>
        <w:suppressAutoHyphens/>
        <w:autoSpaceDE w:val="0"/>
        <w:ind w:left="360" w:hanging="360"/>
        <w:jc w:val="both"/>
        <w:rPr>
          <w:rFonts w:ascii="Arial" w:hAnsi="Arial" w:cs="Arial"/>
          <w:sz w:val="22"/>
          <w:szCs w:val="22"/>
        </w:rPr>
      </w:pPr>
      <w:r w:rsidRPr="00164A47">
        <w:rPr>
          <w:rFonts w:ascii="Arial" w:hAnsi="Arial" w:cs="Arial"/>
          <w:sz w:val="22"/>
          <w:szCs w:val="22"/>
        </w:rPr>
        <w:t>Zgodnie z treścią art. 26 ust. 3 ustawy, Zamawiający wzywa Wykonawców, którzy w określonym terminie nie złożyli wymaganych przez Zamawiającego oświadczeń lub dokumentów, o których mowa w art. 25 ust. 1, lub którzy nie złożyli pełnomocnictw albo którzy złożyli wymagane przez Zamawiającego oświadczenia i dokumenty, o których mowa w art. 25 ust. 1,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w:t>
      </w:r>
    </w:p>
    <w:p w:rsidR="00125DB3" w:rsidRPr="00164A47" w:rsidRDefault="00125DB3" w:rsidP="00622FE9">
      <w:pPr>
        <w:widowControl w:val="0"/>
        <w:numPr>
          <w:ilvl w:val="1"/>
          <w:numId w:val="7"/>
        </w:numPr>
        <w:tabs>
          <w:tab w:val="clear" w:pos="1440"/>
          <w:tab w:val="left" w:pos="360"/>
        </w:tabs>
        <w:suppressAutoHyphens/>
        <w:autoSpaceDE w:val="0"/>
        <w:ind w:left="360" w:hanging="360"/>
        <w:jc w:val="both"/>
        <w:rPr>
          <w:rFonts w:ascii="Arial" w:hAnsi="Arial" w:cs="Arial"/>
          <w:sz w:val="22"/>
          <w:szCs w:val="22"/>
        </w:rPr>
      </w:pPr>
      <w:r w:rsidRPr="00164A47">
        <w:rPr>
          <w:rFonts w:ascii="Arial" w:hAnsi="Arial" w:cs="Arial"/>
          <w:sz w:val="22"/>
          <w:szCs w:val="22"/>
        </w:rPr>
        <w:t>Zamawiający wzywa, w wyznaczonym przez siebie terminie, do złożenia wyjaśnień dotyczących oświadczeń lub dokumentów, potwierdzających spełnianie przez Wykonawców warunków udziału w postępowaniu oraz spełnianie przez oferowane dostawy, usługi lub roboty budowlane wymagań określonych przez Zamawiającego, nie później niż w dniu wyznaczonym przez Zamawiającego jako termin uzupełnienia oświadczeń lub dokumentów.</w:t>
      </w:r>
    </w:p>
    <w:p w:rsidR="00125DB3" w:rsidRPr="00164A47" w:rsidRDefault="00125DB3" w:rsidP="00622FE9">
      <w:pPr>
        <w:widowControl w:val="0"/>
        <w:numPr>
          <w:ilvl w:val="1"/>
          <w:numId w:val="7"/>
        </w:numPr>
        <w:tabs>
          <w:tab w:val="clear" w:pos="1440"/>
          <w:tab w:val="left" w:pos="360"/>
        </w:tabs>
        <w:suppressAutoHyphens/>
        <w:autoSpaceDE w:val="0"/>
        <w:ind w:left="360" w:hanging="360"/>
        <w:jc w:val="both"/>
        <w:rPr>
          <w:rFonts w:ascii="Arial" w:hAnsi="Arial" w:cs="Arial"/>
          <w:sz w:val="22"/>
          <w:szCs w:val="22"/>
        </w:rPr>
      </w:pPr>
      <w:r w:rsidRPr="00164A47">
        <w:rPr>
          <w:rFonts w:ascii="Arial" w:hAnsi="Arial" w:cs="Arial"/>
          <w:sz w:val="22"/>
          <w:szCs w:val="22"/>
        </w:rPr>
        <w:t>Zamawiający poprawia w ofercie:</w:t>
      </w:r>
    </w:p>
    <w:p w:rsidR="00125DB3" w:rsidRPr="00164A47" w:rsidRDefault="00125DB3" w:rsidP="00622FE9">
      <w:pPr>
        <w:widowControl w:val="0"/>
        <w:numPr>
          <w:ilvl w:val="0"/>
          <w:numId w:val="11"/>
        </w:numPr>
        <w:tabs>
          <w:tab w:val="left" w:pos="360"/>
        </w:tabs>
        <w:suppressAutoHyphens/>
        <w:autoSpaceDE w:val="0"/>
        <w:jc w:val="both"/>
        <w:rPr>
          <w:rFonts w:ascii="Arial" w:hAnsi="Arial" w:cs="Arial"/>
          <w:sz w:val="22"/>
          <w:szCs w:val="22"/>
        </w:rPr>
      </w:pPr>
      <w:r w:rsidRPr="00164A47">
        <w:rPr>
          <w:rFonts w:ascii="Arial" w:hAnsi="Arial" w:cs="Arial"/>
          <w:sz w:val="22"/>
          <w:szCs w:val="22"/>
        </w:rPr>
        <w:t>oczywiste omyłki pisarskie;</w:t>
      </w:r>
    </w:p>
    <w:p w:rsidR="00125DB3" w:rsidRPr="00164A47" w:rsidRDefault="00125DB3" w:rsidP="00622FE9">
      <w:pPr>
        <w:widowControl w:val="0"/>
        <w:numPr>
          <w:ilvl w:val="0"/>
          <w:numId w:val="11"/>
        </w:numPr>
        <w:tabs>
          <w:tab w:val="left" w:pos="360"/>
        </w:tabs>
        <w:suppressAutoHyphens/>
        <w:autoSpaceDE w:val="0"/>
        <w:jc w:val="both"/>
        <w:rPr>
          <w:rFonts w:ascii="Arial" w:hAnsi="Arial" w:cs="Arial"/>
          <w:sz w:val="22"/>
          <w:szCs w:val="22"/>
        </w:rPr>
      </w:pPr>
      <w:r w:rsidRPr="00164A47">
        <w:rPr>
          <w:rFonts w:ascii="Arial" w:hAnsi="Arial" w:cs="Arial"/>
          <w:sz w:val="22"/>
          <w:szCs w:val="22"/>
        </w:rPr>
        <w:t>oczywiste omyłki rachunkowe, z uwzględnieniem konsekwencji rachunkowych dokonanych poprawek;</w:t>
      </w:r>
    </w:p>
    <w:p w:rsidR="00125DB3" w:rsidRPr="00164A47" w:rsidRDefault="00125DB3" w:rsidP="00622FE9">
      <w:pPr>
        <w:widowControl w:val="0"/>
        <w:numPr>
          <w:ilvl w:val="0"/>
          <w:numId w:val="11"/>
        </w:numPr>
        <w:tabs>
          <w:tab w:val="left" w:pos="360"/>
        </w:tabs>
        <w:suppressAutoHyphens/>
        <w:autoSpaceDE w:val="0"/>
        <w:jc w:val="both"/>
        <w:rPr>
          <w:rFonts w:ascii="Arial" w:hAnsi="Arial" w:cs="Arial"/>
          <w:sz w:val="22"/>
          <w:szCs w:val="22"/>
        </w:rPr>
      </w:pPr>
      <w:r w:rsidRPr="00164A47">
        <w:rPr>
          <w:rFonts w:ascii="Arial" w:hAnsi="Arial" w:cs="Arial"/>
          <w:sz w:val="22"/>
          <w:szCs w:val="22"/>
        </w:rPr>
        <w:t>inne omyłki polegające na niezgodności oferty ze specyfikacją istotnych warunków zamówienia niepowodujące istotnych zmian w treści oferty;</w:t>
      </w:r>
    </w:p>
    <w:p w:rsidR="00125DB3" w:rsidRPr="00164A47" w:rsidRDefault="00125DB3" w:rsidP="00622FE9">
      <w:pPr>
        <w:tabs>
          <w:tab w:val="left" w:pos="360"/>
        </w:tabs>
        <w:ind w:left="360"/>
        <w:jc w:val="both"/>
        <w:rPr>
          <w:rFonts w:ascii="Arial" w:hAnsi="Arial" w:cs="Arial"/>
          <w:sz w:val="22"/>
          <w:szCs w:val="22"/>
        </w:rPr>
      </w:pPr>
      <w:r w:rsidRPr="00164A47">
        <w:rPr>
          <w:rFonts w:ascii="Arial" w:hAnsi="Arial" w:cs="Arial"/>
          <w:sz w:val="22"/>
          <w:szCs w:val="22"/>
        </w:rPr>
        <w:t>– niezwłocznie zawiadamiając o tym Wykonawcę, którego oferta została poprawiona.</w:t>
      </w:r>
    </w:p>
    <w:p w:rsidR="00125DB3" w:rsidRPr="00164A47" w:rsidRDefault="00125DB3" w:rsidP="00622FE9">
      <w:pPr>
        <w:widowControl w:val="0"/>
        <w:numPr>
          <w:ilvl w:val="1"/>
          <w:numId w:val="7"/>
        </w:numPr>
        <w:tabs>
          <w:tab w:val="clear" w:pos="1440"/>
          <w:tab w:val="left" w:pos="360"/>
        </w:tabs>
        <w:suppressAutoHyphens/>
        <w:autoSpaceDE w:val="0"/>
        <w:ind w:left="360" w:hanging="360"/>
        <w:jc w:val="both"/>
        <w:rPr>
          <w:rFonts w:ascii="Arial" w:hAnsi="Arial" w:cs="Arial"/>
          <w:sz w:val="22"/>
          <w:szCs w:val="22"/>
        </w:rPr>
      </w:pPr>
      <w:r w:rsidRPr="00164A47">
        <w:rPr>
          <w:rFonts w:ascii="Arial" w:hAnsi="Arial" w:cs="Arial"/>
          <w:sz w:val="22"/>
          <w:szCs w:val="22"/>
        </w:rPr>
        <w:t>Jeśli Wykonawca, w którego ofercie zamawiający dokonał poprawek omyłek polegających na niezgodności oferty ze specyfikacją istotnych warunków zamówienia niepowodujących istotnych zmian w treści oferty, w terminie 3 dni od dnia doręczenia zawiadomienia nie zgodził się na dokonanie tych poprawek, spowoduje to odrzucenie jego oferty.</w:t>
      </w:r>
    </w:p>
    <w:p w:rsidR="00125DB3" w:rsidRPr="00164A47" w:rsidRDefault="00125DB3" w:rsidP="00622FE9">
      <w:pPr>
        <w:widowControl w:val="0"/>
        <w:numPr>
          <w:ilvl w:val="1"/>
          <w:numId w:val="7"/>
        </w:numPr>
        <w:tabs>
          <w:tab w:val="clear" w:pos="1440"/>
          <w:tab w:val="left" w:pos="360"/>
        </w:tabs>
        <w:suppressAutoHyphens/>
        <w:autoSpaceDE w:val="0"/>
        <w:ind w:left="360" w:hanging="360"/>
        <w:jc w:val="both"/>
        <w:rPr>
          <w:rFonts w:ascii="Arial" w:hAnsi="Arial" w:cs="Arial"/>
          <w:sz w:val="22"/>
          <w:szCs w:val="22"/>
        </w:rPr>
      </w:pPr>
      <w:r w:rsidRPr="00164A47">
        <w:rPr>
          <w:rFonts w:ascii="Arial" w:hAnsi="Arial" w:cs="Arial"/>
          <w:sz w:val="22"/>
          <w:szCs w:val="22"/>
        </w:rPr>
        <w:t>Zamawiający wykluczy z postępowania Wykonawców, o których mowa w art. 24 ustawy Prawo zamówień publicznych.</w:t>
      </w:r>
    </w:p>
    <w:p w:rsidR="00125DB3" w:rsidRPr="00164A47" w:rsidRDefault="00125DB3" w:rsidP="00622FE9">
      <w:pPr>
        <w:widowControl w:val="0"/>
        <w:numPr>
          <w:ilvl w:val="1"/>
          <w:numId w:val="7"/>
        </w:numPr>
        <w:tabs>
          <w:tab w:val="clear" w:pos="1440"/>
          <w:tab w:val="left" w:pos="360"/>
        </w:tabs>
        <w:suppressAutoHyphens/>
        <w:autoSpaceDE w:val="0"/>
        <w:ind w:left="360" w:hanging="360"/>
        <w:jc w:val="both"/>
        <w:rPr>
          <w:rFonts w:ascii="Arial" w:hAnsi="Arial" w:cs="Arial"/>
          <w:sz w:val="22"/>
          <w:szCs w:val="22"/>
        </w:rPr>
      </w:pPr>
      <w:r w:rsidRPr="00164A47">
        <w:rPr>
          <w:rFonts w:ascii="Arial" w:hAnsi="Arial" w:cs="Arial"/>
          <w:sz w:val="22"/>
          <w:szCs w:val="22"/>
        </w:rPr>
        <w:t>Oferta Wykonawcy, który zostanie wykluczony z postępowania, nie będzie rozpatrywana.</w:t>
      </w:r>
    </w:p>
    <w:p w:rsidR="00125DB3" w:rsidRPr="00164A47" w:rsidRDefault="00125DB3" w:rsidP="00622FE9">
      <w:pPr>
        <w:widowControl w:val="0"/>
        <w:numPr>
          <w:ilvl w:val="1"/>
          <w:numId w:val="7"/>
        </w:numPr>
        <w:tabs>
          <w:tab w:val="clear" w:pos="1440"/>
          <w:tab w:val="left" w:pos="360"/>
        </w:tabs>
        <w:suppressAutoHyphens/>
        <w:autoSpaceDE w:val="0"/>
        <w:ind w:left="360" w:hanging="360"/>
        <w:jc w:val="both"/>
        <w:rPr>
          <w:rFonts w:ascii="Arial" w:hAnsi="Arial" w:cs="Arial"/>
          <w:sz w:val="22"/>
          <w:szCs w:val="22"/>
        </w:rPr>
      </w:pPr>
      <w:r w:rsidRPr="00164A47">
        <w:rPr>
          <w:rFonts w:ascii="Arial" w:hAnsi="Arial" w:cs="Arial"/>
          <w:sz w:val="22"/>
          <w:szCs w:val="22"/>
        </w:rPr>
        <w:t>Zamawiający odrzuci ofertę, jeżeli:</w:t>
      </w:r>
    </w:p>
    <w:p w:rsidR="00125DB3" w:rsidRPr="00164A47" w:rsidRDefault="00125DB3" w:rsidP="00622FE9">
      <w:pPr>
        <w:widowControl w:val="0"/>
        <w:numPr>
          <w:ilvl w:val="0"/>
          <w:numId w:val="12"/>
        </w:numPr>
        <w:tabs>
          <w:tab w:val="left" w:pos="360"/>
        </w:tabs>
        <w:suppressAutoHyphens/>
        <w:autoSpaceDE w:val="0"/>
        <w:jc w:val="both"/>
        <w:rPr>
          <w:rFonts w:ascii="Arial" w:hAnsi="Arial" w:cs="Arial"/>
          <w:sz w:val="22"/>
          <w:szCs w:val="22"/>
        </w:rPr>
      </w:pPr>
      <w:r w:rsidRPr="00164A47">
        <w:rPr>
          <w:rFonts w:ascii="Arial" w:hAnsi="Arial" w:cs="Arial"/>
          <w:sz w:val="22"/>
          <w:szCs w:val="22"/>
        </w:rPr>
        <w:t>jest niezgodna z ustawą;</w:t>
      </w:r>
    </w:p>
    <w:p w:rsidR="00125DB3" w:rsidRPr="00164A47" w:rsidRDefault="00125DB3" w:rsidP="00622FE9">
      <w:pPr>
        <w:widowControl w:val="0"/>
        <w:numPr>
          <w:ilvl w:val="0"/>
          <w:numId w:val="12"/>
        </w:numPr>
        <w:tabs>
          <w:tab w:val="left" w:pos="360"/>
        </w:tabs>
        <w:suppressAutoHyphens/>
        <w:autoSpaceDE w:val="0"/>
        <w:jc w:val="both"/>
        <w:rPr>
          <w:rFonts w:ascii="Arial" w:hAnsi="Arial" w:cs="Arial"/>
          <w:sz w:val="22"/>
          <w:szCs w:val="22"/>
        </w:rPr>
      </w:pPr>
      <w:r w:rsidRPr="00164A47">
        <w:rPr>
          <w:rFonts w:ascii="Arial" w:hAnsi="Arial" w:cs="Arial"/>
          <w:sz w:val="22"/>
          <w:szCs w:val="22"/>
        </w:rPr>
        <w:t>jej treść nie odpowiada treści specyfikacji istotnych warunków zamówienia, z zastrzeżeniem art. 87 ust. 2 pkt 3;</w:t>
      </w:r>
    </w:p>
    <w:p w:rsidR="00125DB3" w:rsidRPr="00E8365A" w:rsidRDefault="00125DB3" w:rsidP="00622FE9">
      <w:pPr>
        <w:widowControl w:val="0"/>
        <w:numPr>
          <w:ilvl w:val="0"/>
          <w:numId w:val="12"/>
        </w:numPr>
        <w:tabs>
          <w:tab w:val="left" w:pos="360"/>
        </w:tabs>
        <w:suppressAutoHyphens/>
        <w:autoSpaceDE w:val="0"/>
        <w:jc w:val="both"/>
        <w:rPr>
          <w:rFonts w:ascii="Arial" w:hAnsi="Arial" w:cs="Arial"/>
          <w:sz w:val="22"/>
          <w:szCs w:val="22"/>
        </w:rPr>
      </w:pPr>
      <w:r w:rsidRPr="00E8365A">
        <w:rPr>
          <w:rFonts w:ascii="Arial" w:hAnsi="Arial" w:cs="Arial"/>
          <w:sz w:val="22"/>
          <w:szCs w:val="22"/>
        </w:rPr>
        <w:t>jej złożenie stanowi czyn nieuczciwej konkurencji w rozumieniu przepisów o zwalczaniu nieuczciwej konkurencji;</w:t>
      </w:r>
    </w:p>
    <w:p w:rsidR="00125DB3" w:rsidRPr="00E8365A" w:rsidRDefault="00125DB3" w:rsidP="00622FE9">
      <w:pPr>
        <w:widowControl w:val="0"/>
        <w:numPr>
          <w:ilvl w:val="0"/>
          <w:numId w:val="12"/>
        </w:numPr>
        <w:tabs>
          <w:tab w:val="left" w:pos="360"/>
        </w:tabs>
        <w:suppressAutoHyphens/>
        <w:autoSpaceDE w:val="0"/>
        <w:jc w:val="both"/>
        <w:rPr>
          <w:rFonts w:ascii="Arial" w:hAnsi="Arial" w:cs="Arial"/>
          <w:sz w:val="22"/>
          <w:szCs w:val="22"/>
        </w:rPr>
      </w:pPr>
      <w:r w:rsidRPr="00E8365A">
        <w:rPr>
          <w:rFonts w:ascii="Arial" w:hAnsi="Arial" w:cs="Arial"/>
          <w:sz w:val="22"/>
          <w:szCs w:val="22"/>
        </w:rPr>
        <w:t>zawiera rażąco niską cenę w stosunku do przedmiotu zamówienia;</w:t>
      </w:r>
    </w:p>
    <w:p w:rsidR="00125DB3" w:rsidRPr="00164A47" w:rsidRDefault="00125DB3" w:rsidP="00622FE9">
      <w:pPr>
        <w:widowControl w:val="0"/>
        <w:numPr>
          <w:ilvl w:val="0"/>
          <w:numId w:val="12"/>
        </w:numPr>
        <w:tabs>
          <w:tab w:val="left" w:pos="360"/>
        </w:tabs>
        <w:suppressAutoHyphens/>
        <w:autoSpaceDE w:val="0"/>
        <w:jc w:val="both"/>
        <w:rPr>
          <w:rFonts w:ascii="Arial" w:hAnsi="Arial" w:cs="Arial"/>
          <w:sz w:val="22"/>
          <w:szCs w:val="22"/>
        </w:rPr>
      </w:pPr>
      <w:r w:rsidRPr="00164A47">
        <w:rPr>
          <w:rFonts w:ascii="Arial" w:hAnsi="Arial" w:cs="Arial"/>
          <w:sz w:val="22"/>
          <w:szCs w:val="22"/>
        </w:rPr>
        <w:t>została złożona przez wykonawcę wykluczonego z udziału w postępowaniu o udzielenie zamówienia lub niezaproszonego do składania ofert;</w:t>
      </w:r>
    </w:p>
    <w:p w:rsidR="00125DB3" w:rsidRPr="00164A47" w:rsidRDefault="00125DB3" w:rsidP="00622FE9">
      <w:pPr>
        <w:widowControl w:val="0"/>
        <w:numPr>
          <w:ilvl w:val="0"/>
          <w:numId w:val="12"/>
        </w:numPr>
        <w:tabs>
          <w:tab w:val="left" w:pos="360"/>
        </w:tabs>
        <w:suppressAutoHyphens/>
        <w:autoSpaceDE w:val="0"/>
        <w:jc w:val="both"/>
        <w:rPr>
          <w:rFonts w:ascii="Arial" w:hAnsi="Arial" w:cs="Arial"/>
          <w:sz w:val="22"/>
          <w:szCs w:val="22"/>
        </w:rPr>
      </w:pPr>
      <w:r w:rsidRPr="00164A47">
        <w:rPr>
          <w:rFonts w:ascii="Arial" w:hAnsi="Arial" w:cs="Arial"/>
          <w:sz w:val="22"/>
          <w:szCs w:val="22"/>
        </w:rPr>
        <w:t>zawiera błędy w obliczeniu ceny;</w:t>
      </w:r>
    </w:p>
    <w:p w:rsidR="00125DB3" w:rsidRPr="00164A47" w:rsidRDefault="00125DB3" w:rsidP="00622FE9">
      <w:pPr>
        <w:widowControl w:val="0"/>
        <w:numPr>
          <w:ilvl w:val="0"/>
          <w:numId w:val="12"/>
        </w:numPr>
        <w:tabs>
          <w:tab w:val="left" w:pos="360"/>
        </w:tabs>
        <w:suppressAutoHyphens/>
        <w:autoSpaceDE w:val="0"/>
        <w:jc w:val="both"/>
        <w:rPr>
          <w:rFonts w:ascii="Arial" w:hAnsi="Arial" w:cs="Arial"/>
          <w:sz w:val="22"/>
          <w:szCs w:val="22"/>
        </w:rPr>
      </w:pPr>
      <w:r w:rsidRPr="00164A47">
        <w:rPr>
          <w:rFonts w:ascii="Arial" w:hAnsi="Arial" w:cs="Arial"/>
          <w:sz w:val="22"/>
          <w:szCs w:val="22"/>
        </w:rPr>
        <w:t>Wykonawca w terminie 3 dni od dnia doręczenia zawiadomienia nie zgodził się na poprawienie omyłki, o której mowa w art. 87 ust. 2 pkt 3;</w:t>
      </w:r>
    </w:p>
    <w:p w:rsidR="00125DB3" w:rsidRPr="00164A47" w:rsidRDefault="00125DB3" w:rsidP="00622FE9">
      <w:pPr>
        <w:widowControl w:val="0"/>
        <w:numPr>
          <w:ilvl w:val="0"/>
          <w:numId w:val="12"/>
        </w:numPr>
        <w:tabs>
          <w:tab w:val="left" w:pos="360"/>
        </w:tabs>
        <w:suppressAutoHyphens/>
        <w:autoSpaceDE w:val="0"/>
        <w:jc w:val="both"/>
        <w:rPr>
          <w:rFonts w:ascii="Arial" w:hAnsi="Arial" w:cs="Arial"/>
          <w:sz w:val="22"/>
          <w:szCs w:val="22"/>
        </w:rPr>
      </w:pPr>
      <w:r w:rsidRPr="00164A47">
        <w:rPr>
          <w:rFonts w:ascii="Arial" w:hAnsi="Arial" w:cs="Arial"/>
          <w:sz w:val="22"/>
          <w:szCs w:val="22"/>
        </w:rPr>
        <w:t>jest nieważna na podstawie odrębnych przepisów.</w:t>
      </w:r>
    </w:p>
    <w:p w:rsidR="00125DB3" w:rsidRPr="00164A47" w:rsidRDefault="00125DB3" w:rsidP="00622FE9">
      <w:pPr>
        <w:widowControl w:val="0"/>
        <w:numPr>
          <w:ilvl w:val="1"/>
          <w:numId w:val="7"/>
        </w:numPr>
        <w:tabs>
          <w:tab w:val="clear" w:pos="1440"/>
          <w:tab w:val="left" w:pos="360"/>
        </w:tabs>
        <w:suppressAutoHyphens/>
        <w:autoSpaceDE w:val="0"/>
        <w:ind w:left="360" w:hanging="360"/>
        <w:jc w:val="both"/>
        <w:rPr>
          <w:rFonts w:ascii="Arial" w:hAnsi="Arial" w:cs="Arial"/>
          <w:sz w:val="22"/>
          <w:szCs w:val="22"/>
        </w:rPr>
      </w:pPr>
      <w:r w:rsidRPr="00164A47">
        <w:rPr>
          <w:rFonts w:ascii="Arial" w:hAnsi="Arial" w:cs="Arial"/>
          <w:sz w:val="22"/>
          <w:szCs w:val="22"/>
        </w:rPr>
        <w:t>Oferty nie odrzucone zostaną poddane procedurze oceny zgodnie z kryteriami oceny ofert określonymi w SIWZ.</w:t>
      </w:r>
    </w:p>
    <w:p w:rsidR="00125DB3" w:rsidRPr="00164A47" w:rsidRDefault="00125DB3" w:rsidP="00622FE9">
      <w:pPr>
        <w:ind w:left="360"/>
        <w:jc w:val="both"/>
        <w:rPr>
          <w:rFonts w:ascii="Arial" w:hAnsi="Arial" w:cs="Arial"/>
        </w:rPr>
      </w:pPr>
    </w:p>
    <w:p w:rsidR="00125DB3" w:rsidRPr="00164A47" w:rsidRDefault="00125DB3" w:rsidP="00622FE9">
      <w:pPr>
        <w:jc w:val="both"/>
        <w:rPr>
          <w:rFonts w:ascii="Arial" w:hAnsi="Arial" w:cs="Arial"/>
          <w:b/>
          <w:bCs/>
        </w:rPr>
      </w:pPr>
      <w:r w:rsidRPr="00164A47">
        <w:rPr>
          <w:rFonts w:ascii="Arial" w:hAnsi="Arial" w:cs="Arial"/>
          <w:b/>
          <w:bCs/>
        </w:rPr>
        <w:t>Rozdział XIV</w:t>
      </w:r>
    </w:p>
    <w:p w:rsidR="00125DB3" w:rsidRPr="00164A47" w:rsidRDefault="00125DB3" w:rsidP="00622FE9">
      <w:pPr>
        <w:pStyle w:val="Heading4"/>
        <w:numPr>
          <w:ilvl w:val="0"/>
          <w:numId w:val="0"/>
        </w:numPr>
        <w:tabs>
          <w:tab w:val="num" w:pos="2880"/>
        </w:tabs>
        <w:rPr>
          <w:rFonts w:ascii="Arial" w:hAnsi="Arial" w:cs="Arial"/>
          <w:b/>
        </w:rPr>
      </w:pPr>
      <w:r w:rsidRPr="00164A47">
        <w:rPr>
          <w:rFonts w:ascii="Arial" w:hAnsi="Arial" w:cs="Arial"/>
          <w:b/>
        </w:rPr>
        <w:t>Udzielenie zamówienia</w:t>
      </w:r>
    </w:p>
    <w:p w:rsidR="00125DB3" w:rsidRPr="00164A47" w:rsidRDefault="00125DB3" w:rsidP="00622FE9">
      <w:pPr>
        <w:tabs>
          <w:tab w:val="left" w:pos="360"/>
        </w:tabs>
        <w:autoSpaceDE w:val="0"/>
        <w:ind w:left="435" w:hanging="360"/>
        <w:jc w:val="both"/>
        <w:rPr>
          <w:rFonts w:ascii="Arial" w:hAnsi="Arial" w:cs="Arial"/>
          <w:sz w:val="22"/>
          <w:szCs w:val="22"/>
          <w:lang w:eastAsia="ar-SA"/>
        </w:rPr>
      </w:pPr>
      <w:r w:rsidRPr="00164A47">
        <w:rPr>
          <w:rFonts w:ascii="Arial" w:hAnsi="Arial" w:cs="Arial"/>
          <w:sz w:val="22"/>
          <w:szCs w:val="22"/>
        </w:rPr>
        <w:t xml:space="preserve">1. </w:t>
      </w:r>
      <w:r w:rsidRPr="00164A47">
        <w:rPr>
          <w:rFonts w:ascii="Arial" w:hAnsi="Arial" w:cs="Arial"/>
          <w:sz w:val="22"/>
          <w:szCs w:val="22"/>
          <w:lang w:eastAsia="ar-SA"/>
        </w:rPr>
        <w:t>Zamawiający udzieli zamówienia Wykonawcy, którego oferta spełni warunki zawarte w SIWZ oraz uzyska największą liczbę punktów.</w:t>
      </w:r>
    </w:p>
    <w:p w:rsidR="00125DB3" w:rsidRPr="00164A47" w:rsidRDefault="00125DB3" w:rsidP="00622FE9">
      <w:pPr>
        <w:tabs>
          <w:tab w:val="left" w:pos="360"/>
        </w:tabs>
        <w:autoSpaceDE w:val="0"/>
        <w:ind w:left="435" w:hanging="360"/>
        <w:jc w:val="both"/>
        <w:rPr>
          <w:rFonts w:ascii="Arial" w:hAnsi="Arial" w:cs="Arial"/>
          <w:bCs/>
          <w:sz w:val="22"/>
          <w:szCs w:val="22"/>
          <w:lang w:eastAsia="ar-SA"/>
        </w:rPr>
      </w:pPr>
      <w:r w:rsidRPr="00164A47">
        <w:rPr>
          <w:rFonts w:ascii="Arial" w:hAnsi="Arial" w:cs="Arial"/>
          <w:bCs/>
          <w:sz w:val="22"/>
          <w:szCs w:val="22"/>
          <w:lang w:eastAsia="ar-SA"/>
        </w:rPr>
        <w:t>2. Niezwłocznie po wyborze najkorzystniejszej oferty Zamawiający zawiadamia Wykonawców, którzy złożyli oferty, o:</w:t>
      </w:r>
    </w:p>
    <w:p w:rsidR="00125DB3" w:rsidRPr="00164A47" w:rsidRDefault="00125DB3" w:rsidP="00622FE9">
      <w:pPr>
        <w:numPr>
          <w:ilvl w:val="0"/>
          <w:numId w:val="15"/>
        </w:numPr>
        <w:tabs>
          <w:tab w:val="left" w:pos="360"/>
        </w:tabs>
        <w:autoSpaceDE w:val="0"/>
        <w:ind w:left="795"/>
        <w:jc w:val="both"/>
        <w:rPr>
          <w:rFonts w:ascii="Arial" w:hAnsi="Arial" w:cs="Arial"/>
          <w:sz w:val="22"/>
          <w:szCs w:val="22"/>
          <w:lang w:eastAsia="ar-SA"/>
        </w:rPr>
      </w:pPr>
      <w:r w:rsidRPr="00164A47">
        <w:rPr>
          <w:rFonts w:ascii="Arial" w:hAnsi="Arial" w:cs="Arial"/>
          <w:sz w:val="22"/>
          <w:szCs w:val="22"/>
          <w:lang w:eastAsia="ar-SA"/>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125DB3" w:rsidRPr="00164A47" w:rsidRDefault="00125DB3" w:rsidP="00622FE9">
      <w:pPr>
        <w:numPr>
          <w:ilvl w:val="0"/>
          <w:numId w:val="15"/>
        </w:numPr>
        <w:tabs>
          <w:tab w:val="left" w:pos="360"/>
        </w:tabs>
        <w:autoSpaceDE w:val="0"/>
        <w:ind w:left="795"/>
        <w:jc w:val="both"/>
        <w:rPr>
          <w:rFonts w:ascii="Arial" w:hAnsi="Arial" w:cs="Arial"/>
          <w:sz w:val="22"/>
          <w:szCs w:val="22"/>
          <w:lang w:eastAsia="ar-SA"/>
        </w:rPr>
      </w:pPr>
      <w:r w:rsidRPr="00164A47">
        <w:rPr>
          <w:rFonts w:ascii="Arial" w:hAnsi="Arial" w:cs="Arial"/>
          <w:bCs/>
          <w:sz w:val="22"/>
          <w:szCs w:val="22"/>
          <w:lang w:eastAsia="ar-SA"/>
        </w:rPr>
        <w:t>Wykonawcach, których oferty zostały odrzucone, podając uzasadnienie faktyczne i prawne;</w:t>
      </w:r>
    </w:p>
    <w:p w:rsidR="00125DB3" w:rsidRPr="00164A47" w:rsidRDefault="00125DB3" w:rsidP="00622FE9">
      <w:pPr>
        <w:numPr>
          <w:ilvl w:val="0"/>
          <w:numId w:val="15"/>
        </w:numPr>
        <w:tabs>
          <w:tab w:val="left" w:pos="360"/>
        </w:tabs>
        <w:autoSpaceDE w:val="0"/>
        <w:ind w:left="795"/>
        <w:jc w:val="both"/>
        <w:rPr>
          <w:rFonts w:ascii="Arial" w:hAnsi="Arial" w:cs="Arial"/>
          <w:sz w:val="22"/>
          <w:szCs w:val="22"/>
          <w:lang w:eastAsia="ar-SA"/>
        </w:rPr>
      </w:pPr>
      <w:r w:rsidRPr="00164A47">
        <w:rPr>
          <w:rFonts w:ascii="Arial" w:hAnsi="Arial" w:cs="Arial"/>
          <w:bCs/>
          <w:sz w:val="22"/>
          <w:szCs w:val="22"/>
          <w:lang w:eastAsia="ar-SA"/>
        </w:rPr>
        <w:t>Wykonawcach, którzy zostali wykluczeni z postępowania o udzielenie zamówienia, podając uzasadnienie faktyczne i prawne – jeżeli postępowanie jest prowadzone w trybie przetargu nieograniczonego, negocjacji bez ogłoszenia albo zapytania o cenę:</w:t>
      </w:r>
    </w:p>
    <w:p w:rsidR="00125DB3" w:rsidRPr="00164A47" w:rsidRDefault="00125DB3" w:rsidP="00622FE9">
      <w:pPr>
        <w:numPr>
          <w:ilvl w:val="0"/>
          <w:numId w:val="15"/>
        </w:numPr>
        <w:tabs>
          <w:tab w:val="left" w:pos="360"/>
        </w:tabs>
        <w:autoSpaceDE w:val="0"/>
        <w:ind w:left="795"/>
        <w:jc w:val="both"/>
        <w:rPr>
          <w:rFonts w:ascii="Arial" w:hAnsi="Arial" w:cs="Arial"/>
          <w:sz w:val="22"/>
          <w:szCs w:val="22"/>
          <w:lang w:eastAsia="ar-SA"/>
        </w:rPr>
      </w:pPr>
      <w:r w:rsidRPr="00164A47">
        <w:rPr>
          <w:rFonts w:ascii="Arial" w:hAnsi="Arial" w:cs="Arial"/>
          <w:bCs/>
          <w:sz w:val="22"/>
          <w:szCs w:val="22"/>
          <w:lang w:eastAsia="ar-SA"/>
        </w:rPr>
        <w:t xml:space="preserve">Terminie, określonym zgodnie z art. 94 ust. 1 lub 2, po którego upływie umowa w sprawie zamówienia publicznego może być zawarta. </w:t>
      </w:r>
    </w:p>
    <w:p w:rsidR="00125DB3" w:rsidRPr="00164A47" w:rsidRDefault="00125DB3" w:rsidP="00622FE9">
      <w:pPr>
        <w:tabs>
          <w:tab w:val="left" w:pos="360"/>
        </w:tabs>
        <w:autoSpaceDE w:val="0"/>
        <w:ind w:left="435" w:hanging="360"/>
        <w:jc w:val="both"/>
        <w:rPr>
          <w:rFonts w:ascii="Arial" w:hAnsi="Arial" w:cs="Arial"/>
          <w:bCs/>
          <w:sz w:val="22"/>
          <w:szCs w:val="22"/>
          <w:lang w:eastAsia="ar-SA"/>
        </w:rPr>
      </w:pPr>
      <w:r w:rsidRPr="00164A47">
        <w:rPr>
          <w:rFonts w:ascii="Arial" w:hAnsi="Arial" w:cs="Arial"/>
          <w:bCs/>
          <w:sz w:val="22"/>
          <w:szCs w:val="22"/>
          <w:lang w:eastAsia="ar-SA"/>
        </w:rPr>
        <w:t>3. Niezwłocznie po wyborze najkorzystniejszej oferty zamawiający zamieszcza informacje, o których mowa  w ust. 2 pkt 1), również na stronie internetowej oraz w miejscu publicznie dostępnym w swojej siedzibie.</w:t>
      </w:r>
    </w:p>
    <w:p w:rsidR="00125DB3" w:rsidRPr="00164A47" w:rsidRDefault="00125DB3" w:rsidP="00622FE9">
      <w:pPr>
        <w:tabs>
          <w:tab w:val="left" w:pos="360"/>
        </w:tabs>
        <w:autoSpaceDE w:val="0"/>
        <w:ind w:left="435" w:hanging="360"/>
        <w:jc w:val="both"/>
        <w:rPr>
          <w:rFonts w:ascii="Arial" w:hAnsi="Arial" w:cs="Arial"/>
          <w:bCs/>
          <w:sz w:val="22"/>
          <w:szCs w:val="22"/>
          <w:lang w:eastAsia="ar-SA"/>
        </w:rPr>
      </w:pPr>
      <w:r w:rsidRPr="00164A47">
        <w:rPr>
          <w:rFonts w:ascii="Arial" w:hAnsi="Arial" w:cs="Arial"/>
          <w:sz w:val="22"/>
          <w:szCs w:val="22"/>
          <w:lang w:eastAsia="ar-SA"/>
        </w:rPr>
        <w:t>4. Jeżeli Wykonawca, którego oferta została wybrana, uchyla się od zawarcia umowy w sprawie zamówienia publicznego lub nie wnosi wymaganego zabezpieczenia należytego wykonania umowy Zamawiający wybiera ofertę najkorzystniejszą spośród pozostałych ofert, bez przeprowadzania ich ponownej oceny, chyba, że zachodzą przesłanki, o których mowa w art. 93 ust. 1 ustawy Prawo zamówień publicznych.</w:t>
      </w:r>
    </w:p>
    <w:p w:rsidR="00125DB3" w:rsidRPr="00164A47" w:rsidRDefault="00125DB3" w:rsidP="00622FE9">
      <w:pPr>
        <w:jc w:val="both"/>
        <w:rPr>
          <w:rFonts w:ascii="Arial" w:hAnsi="Arial" w:cs="Arial"/>
        </w:rPr>
      </w:pPr>
    </w:p>
    <w:p w:rsidR="00125DB3" w:rsidRPr="00164A47" w:rsidRDefault="00125DB3" w:rsidP="00622FE9">
      <w:pPr>
        <w:jc w:val="both"/>
        <w:rPr>
          <w:rFonts w:ascii="Arial" w:hAnsi="Arial" w:cs="Arial"/>
          <w:b/>
          <w:bCs/>
        </w:rPr>
      </w:pPr>
      <w:r w:rsidRPr="00164A47">
        <w:rPr>
          <w:rFonts w:ascii="Arial" w:hAnsi="Arial" w:cs="Arial"/>
          <w:b/>
          <w:bCs/>
        </w:rPr>
        <w:t>Rozdział XV</w:t>
      </w:r>
    </w:p>
    <w:p w:rsidR="00125DB3" w:rsidRPr="00164A47" w:rsidRDefault="00125DB3" w:rsidP="00622FE9">
      <w:pPr>
        <w:pStyle w:val="Heading4"/>
        <w:numPr>
          <w:ilvl w:val="0"/>
          <w:numId w:val="0"/>
        </w:numPr>
        <w:tabs>
          <w:tab w:val="num" w:pos="2880"/>
        </w:tabs>
        <w:rPr>
          <w:rFonts w:ascii="Arial" w:hAnsi="Arial" w:cs="Arial"/>
          <w:b/>
          <w:iCs/>
        </w:rPr>
      </w:pPr>
      <w:r w:rsidRPr="00164A47">
        <w:rPr>
          <w:rFonts w:ascii="Arial" w:hAnsi="Arial" w:cs="Arial"/>
          <w:b/>
        </w:rPr>
        <w:t>Unieważnienie postępowania</w:t>
      </w:r>
    </w:p>
    <w:p w:rsidR="00125DB3" w:rsidRPr="00164A47" w:rsidRDefault="00125DB3" w:rsidP="00622FE9">
      <w:pPr>
        <w:ind w:left="180" w:hanging="180"/>
        <w:rPr>
          <w:rFonts w:ascii="Arial" w:hAnsi="Arial" w:cs="Arial"/>
          <w:bCs/>
          <w:iCs/>
          <w:sz w:val="22"/>
          <w:szCs w:val="22"/>
        </w:rPr>
      </w:pPr>
      <w:r w:rsidRPr="00164A47">
        <w:rPr>
          <w:rFonts w:ascii="Arial" w:hAnsi="Arial" w:cs="Arial"/>
          <w:bCs/>
          <w:iCs/>
        </w:rPr>
        <w:t>1</w:t>
      </w:r>
      <w:r w:rsidRPr="00164A47">
        <w:rPr>
          <w:rFonts w:ascii="Arial" w:hAnsi="Arial" w:cs="Arial"/>
          <w:bCs/>
          <w:iCs/>
          <w:sz w:val="22"/>
          <w:szCs w:val="22"/>
        </w:rPr>
        <w:t xml:space="preserve">. Zamawiający </w:t>
      </w:r>
      <w:r w:rsidRPr="00164A47">
        <w:rPr>
          <w:rFonts w:ascii="Arial" w:hAnsi="Arial" w:cs="Arial"/>
          <w:sz w:val="22"/>
          <w:szCs w:val="22"/>
        </w:rPr>
        <w:t>unieważnia postępowanie o udzielenie zamówienia, jeżeli zajdzie jakakolwiek przesłanka z enumeratywnie wymienionych w art. 93 ustawy Pzp.</w:t>
      </w:r>
    </w:p>
    <w:p w:rsidR="00125DB3" w:rsidRPr="00164A47" w:rsidRDefault="00125DB3" w:rsidP="00622FE9">
      <w:pPr>
        <w:jc w:val="both"/>
        <w:rPr>
          <w:rFonts w:ascii="Arial" w:hAnsi="Arial" w:cs="Arial"/>
        </w:rPr>
      </w:pPr>
    </w:p>
    <w:p w:rsidR="00125DB3" w:rsidRPr="00164A47" w:rsidRDefault="00125DB3" w:rsidP="00622FE9">
      <w:pPr>
        <w:jc w:val="both"/>
        <w:rPr>
          <w:rFonts w:ascii="Arial" w:hAnsi="Arial" w:cs="Arial"/>
          <w:b/>
          <w:bCs/>
        </w:rPr>
      </w:pPr>
      <w:r w:rsidRPr="00164A47">
        <w:rPr>
          <w:rFonts w:ascii="Arial" w:hAnsi="Arial" w:cs="Arial"/>
          <w:b/>
          <w:bCs/>
        </w:rPr>
        <w:t>Rozdział XVI</w:t>
      </w:r>
    </w:p>
    <w:p w:rsidR="00125DB3" w:rsidRPr="00164A47" w:rsidRDefault="00125DB3" w:rsidP="00622FE9">
      <w:pPr>
        <w:pStyle w:val="Heading4"/>
        <w:numPr>
          <w:ilvl w:val="0"/>
          <w:numId w:val="0"/>
        </w:numPr>
        <w:tabs>
          <w:tab w:val="num" w:pos="2880"/>
        </w:tabs>
        <w:rPr>
          <w:rFonts w:ascii="Arial" w:hAnsi="Arial" w:cs="Arial"/>
          <w:b/>
          <w:bCs/>
          <w:szCs w:val="24"/>
        </w:rPr>
      </w:pPr>
      <w:r w:rsidRPr="00164A47">
        <w:rPr>
          <w:rFonts w:ascii="Arial" w:hAnsi="Arial" w:cs="Arial"/>
          <w:b/>
        </w:rPr>
        <w:t>Zamówienia uzupełniające</w:t>
      </w:r>
    </w:p>
    <w:p w:rsidR="00125DB3" w:rsidRPr="00164A47" w:rsidRDefault="00125DB3" w:rsidP="00622FE9">
      <w:pPr>
        <w:widowControl w:val="0"/>
        <w:tabs>
          <w:tab w:val="left" w:pos="180"/>
        </w:tabs>
        <w:suppressAutoHyphens/>
        <w:autoSpaceDE w:val="0"/>
        <w:jc w:val="both"/>
        <w:rPr>
          <w:rFonts w:ascii="Arial" w:hAnsi="Arial" w:cs="Arial"/>
          <w:sz w:val="22"/>
          <w:szCs w:val="22"/>
          <w:lang w:eastAsia="ar-SA"/>
        </w:rPr>
      </w:pPr>
      <w:r w:rsidRPr="00164A47">
        <w:rPr>
          <w:rFonts w:ascii="Arial" w:hAnsi="Arial" w:cs="Arial"/>
          <w:sz w:val="22"/>
          <w:szCs w:val="22"/>
          <w:lang w:eastAsia="ar-SA"/>
        </w:rPr>
        <w:t>Zamawiający nie przewiduje możliwości udzielenia zamówień uzupełniających.</w:t>
      </w:r>
    </w:p>
    <w:p w:rsidR="00125DB3" w:rsidRPr="00164A47" w:rsidRDefault="00125DB3" w:rsidP="00622FE9">
      <w:pPr>
        <w:widowControl w:val="0"/>
        <w:tabs>
          <w:tab w:val="left" w:pos="180"/>
        </w:tabs>
        <w:suppressAutoHyphens/>
        <w:autoSpaceDE w:val="0"/>
        <w:jc w:val="both"/>
        <w:rPr>
          <w:rFonts w:ascii="Arial" w:hAnsi="Arial" w:cs="Arial"/>
          <w:sz w:val="20"/>
          <w:szCs w:val="20"/>
          <w:lang w:eastAsia="ar-SA"/>
        </w:rPr>
      </w:pPr>
      <w:r w:rsidRPr="00164A47">
        <w:rPr>
          <w:rFonts w:ascii="Arial" w:hAnsi="Arial" w:cs="Arial"/>
          <w:sz w:val="20"/>
          <w:szCs w:val="20"/>
          <w:lang w:eastAsia="ar-SA"/>
        </w:rPr>
        <w:t xml:space="preserve"> </w:t>
      </w:r>
    </w:p>
    <w:p w:rsidR="00125DB3" w:rsidRPr="00164A47" w:rsidRDefault="00125DB3" w:rsidP="00622FE9">
      <w:pPr>
        <w:jc w:val="both"/>
        <w:rPr>
          <w:rFonts w:ascii="Arial" w:hAnsi="Arial" w:cs="Arial"/>
          <w:b/>
          <w:bCs/>
        </w:rPr>
      </w:pPr>
      <w:r w:rsidRPr="00164A47">
        <w:rPr>
          <w:rFonts w:ascii="Arial" w:hAnsi="Arial" w:cs="Arial"/>
          <w:b/>
          <w:bCs/>
        </w:rPr>
        <w:t>Rozdział XVII</w:t>
      </w:r>
    </w:p>
    <w:p w:rsidR="00125DB3" w:rsidRPr="00164A47" w:rsidRDefault="00125DB3" w:rsidP="00622FE9">
      <w:pPr>
        <w:pStyle w:val="Heading4"/>
        <w:numPr>
          <w:ilvl w:val="0"/>
          <w:numId w:val="0"/>
        </w:numPr>
        <w:tabs>
          <w:tab w:val="num" w:pos="2880"/>
        </w:tabs>
        <w:rPr>
          <w:rFonts w:ascii="Arial" w:hAnsi="Arial" w:cs="Arial"/>
          <w:b/>
        </w:rPr>
      </w:pPr>
      <w:r w:rsidRPr="00164A47">
        <w:rPr>
          <w:rFonts w:ascii="Arial" w:hAnsi="Arial" w:cs="Arial"/>
          <w:b/>
        </w:rPr>
        <w:t>Wadium</w:t>
      </w:r>
    </w:p>
    <w:p w:rsidR="00125DB3" w:rsidRPr="00164A47" w:rsidRDefault="00125DB3" w:rsidP="00622FE9">
      <w:pPr>
        <w:pStyle w:val="BodyText"/>
        <w:tabs>
          <w:tab w:val="left" w:pos="13080"/>
        </w:tabs>
        <w:jc w:val="both"/>
        <w:rPr>
          <w:rFonts w:ascii="Arial" w:hAnsi="Arial" w:cs="Arial"/>
          <w:sz w:val="24"/>
          <w:szCs w:val="24"/>
        </w:rPr>
      </w:pPr>
      <w:r w:rsidRPr="00164A47">
        <w:rPr>
          <w:rFonts w:ascii="Arial" w:hAnsi="Arial" w:cs="Arial"/>
          <w:sz w:val="24"/>
          <w:szCs w:val="24"/>
        </w:rPr>
        <w:t xml:space="preserve"> </w:t>
      </w:r>
      <w:r w:rsidRPr="00164A47">
        <w:rPr>
          <w:rFonts w:ascii="Arial" w:hAnsi="Arial" w:cs="Arial"/>
          <w:sz w:val="22"/>
          <w:szCs w:val="22"/>
        </w:rPr>
        <w:t>Wadium nie jest wymagane</w:t>
      </w:r>
      <w:r w:rsidRPr="00164A47">
        <w:rPr>
          <w:rFonts w:ascii="Arial" w:hAnsi="Arial" w:cs="Arial"/>
          <w:sz w:val="24"/>
          <w:szCs w:val="24"/>
        </w:rPr>
        <w:t>.</w:t>
      </w:r>
    </w:p>
    <w:p w:rsidR="00125DB3" w:rsidRDefault="00125DB3" w:rsidP="00622FE9">
      <w:pPr>
        <w:jc w:val="both"/>
        <w:rPr>
          <w:rFonts w:ascii="Arial" w:hAnsi="Arial" w:cs="Arial"/>
          <w:b/>
          <w:bCs/>
        </w:rPr>
      </w:pPr>
    </w:p>
    <w:p w:rsidR="00125DB3" w:rsidRPr="00164A47" w:rsidRDefault="00125DB3" w:rsidP="00622FE9">
      <w:pPr>
        <w:jc w:val="both"/>
        <w:rPr>
          <w:rFonts w:ascii="Arial" w:hAnsi="Arial" w:cs="Arial"/>
          <w:b/>
          <w:bCs/>
        </w:rPr>
      </w:pPr>
      <w:r w:rsidRPr="00164A47">
        <w:rPr>
          <w:rFonts w:ascii="Arial" w:hAnsi="Arial" w:cs="Arial"/>
          <w:b/>
          <w:bCs/>
        </w:rPr>
        <w:t>Rozdział XVIII</w:t>
      </w:r>
    </w:p>
    <w:p w:rsidR="00125DB3" w:rsidRPr="00164A47" w:rsidRDefault="00125DB3" w:rsidP="00622FE9">
      <w:pPr>
        <w:jc w:val="both"/>
        <w:rPr>
          <w:rFonts w:ascii="Arial" w:hAnsi="Arial" w:cs="Arial"/>
        </w:rPr>
      </w:pPr>
      <w:r w:rsidRPr="00164A47">
        <w:rPr>
          <w:rFonts w:ascii="Arial" w:hAnsi="Arial" w:cs="Arial"/>
          <w:b/>
          <w:bCs/>
          <w:u w:val="single"/>
        </w:rPr>
        <w:t>Sposób udzielania wyjaśnień dotyczących SIWZ</w:t>
      </w:r>
    </w:p>
    <w:p w:rsidR="00125DB3" w:rsidRPr="00164A47" w:rsidRDefault="00125DB3" w:rsidP="00622FE9">
      <w:pPr>
        <w:widowControl w:val="0"/>
        <w:tabs>
          <w:tab w:val="left" w:pos="360"/>
        </w:tabs>
        <w:suppressAutoHyphens/>
        <w:autoSpaceDE w:val="0"/>
        <w:jc w:val="both"/>
        <w:rPr>
          <w:rFonts w:ascii="Arial" w:hAnsi="Arial" w:cs="Arial"/>
          <w:i/>
          <w:sz w:val="22"/>
          <w:szCs w:val="22"/>
          <w:u w:val="single"/>
          <w:lang w:eastAsia="ar-SA"/>
        </w:rPr>
      </w:pPr>
      <w:r w:rsidRPr="00164A47">
        <w:rPr>
          <w:rFonts w:ascii="Arial" w:hAnsi="Arial" w:cs="Arial"/>
          <w:sz w:val="22"/>
          <w:szCs w:val="22"/>
          <w:lang w:eastAsia="ar-SA"/>
        </w:rPr>
        <w:t>1. Wykonawca może zwrócić się do Zamawiającego o wyjaśnienie treści specyfikacji istotnych</w:t>
      </w:r>
      <w:r w:rsidRPr="00164A47">
        <w:rPr>
          <w:rFonts w:ascii="Arial" w:hAnsi="Arial" w:cs="Arial"/>
          <w:i/>
          <w:sz w:val="22"/>
          <w:szCs w:val="22"/>
          <w:u w:val="single"/>
          <w:lang w:eastAsia="ar-SA"/>
        </w:rPr>
        <w:t xml:space="preserve">    </w:t>
      </w:r>
    </w:p>
    <w:p w:rsidR="00125DB3" w:rsidRPr="00164A47" w:rsidRDefault="00125DB3" w:rsidP="00622FE9">
      <w:pPr>
        <w:widowControl w:val="0"/>
        <w:tabs>
          <w:tab w:val="left" w:pos="360"/>
        </w:tabs>
        <w:suppressAutoHyphens/>
        <w:autoSpaceDE w:val="0"/>
        <w:ind w:left="360" w:hanging="360"/>
        <w:jc w:val="both"/>
        <w:rPr>
          <w:rFonts w:ascii="Arial" w:hAnsi="Arial" w:cs="Arial"/>
          <w:sz w:val="22"/>
          <w:szCs w:val="22"/>
          <w:lang w:eastAsia="ar-SA"/>
        </w:rPr>
      </w:pPr>
      <w:r w:rsidRPr="00164A47">
        <w:rPr>
          <w:rFonts w:ascii="Arial" w:hAnsi="Arial" w:cs="Arial"/>
          <w:sz w:val="22"/>
          <w:szCs w:val="22"/>
          <w:lang w:eastAsia="ar-SA"/>
        </w:rPr>
        <w:t xml:space="preserve">   warunków zamówienia. Zamawiający jest obowiązany niezwłocznie udzielić wyjaśnień, jednak nie   </w:t>
      </w:r>
    </w:p>
    <w:p w:rsidR="00125DB3" w:rsidRPr="00164A47" w:rsidRDefault="00125DB3" w:rsidP="00622FE9">
      <w:pPr>
        <w:widowControl w:val="0"/>
        <w:tabs>
          <w:tab w:val="left" w:pos="360"/>
        </w:tabs>
        <w:suppressAutoHyphens/>
        <w:autoSpaceDE w:val="0"/>
        <w:jc w:val="both"/>
        <w:rPr>
          <w:rFonts w:ascii="Arial" w:hAnsi="Arial" w:cs="Arial"/>
          <w:sz w:val="22"/>
          <w:szCs w:val="22"/>
          <w:lang w:eastAsia="ar-SA"/>
        </w:rPr>
      </w:pPr>
      <w:r w:rsidRPr="00164A47">
        <w:rPr>
          <w:rFonts w:ascii="Arial" w:hAnsi="Arial" w:cs="Arial"/>
          <w:sz w:val="22"/>
          <w:szCs w:val="22"/>
          <w:lang w:eastAsia="ar-SA"/>
        </w:rPr>
        <w:t xml:space="preserve">   później niż na 2 dni przed upływem terminu składania ofert – jeżeli wartość zamówienia jest   </w:t>
      </w:r>
    </w:p>
    <w:p w:rsidR="00125DB3" w:rsidRPr="00164A47" w:rsidRDefault="00125DB3" w:rsidP="00622FE9">
      <w:pPr>
        <w:widowControl w:val="0"/>
        <w:tabs>
          <w:tab w:val="left" w:pos="360"/>
        </w:tabs>
        <w:suppressAutoHyphens/>
        <w:autoSpaceDE w:val="0"/>
        <w:jc w:val="both"/>
        <w:rPr>
          <w:rFonts w:ascii="Arial" w:hAnsi="Arial" w:cs="Arial"/>
          <w:i/>
          <w:sz w:val="22"/>
          <w:szCs w:val="22"/>
          <w:u w:val="single"/>
          <w:lang w:eastAsia="ar-SA"/>
        </w:rPr>
      </w:pPr>
      <w:r w:rsidRPr="00164A47">
        <w:rPr>
          <w:rFonts w:ascii="Arial" w:hAnsi="Arial" w:cs="Arial"/>
          <w:sz w:val="22"/>
          <w:szCs w:val="22"/>
          <w:lang w:eastAsia="ar-SA"/>
        </w:rPr>
        <w:t xml:space="preserve">   mniejsza niż kwoty określone w przepisach wydanych na podstawie art. 11 ust. 8 </w:t>
      </w:r>
    </w:p>
    <w:p w:rsidR="00125DB3" w:rsidRPr="00164A47" w:rsidRDefault="00125DB3" w:rsidP="00622FE9">
      <w:pPr>
        <w:widowControl w:val="0"/>
        <w:tabs>
          <w:tab w:val="left" w:pos="360"/>
        </w:tabs>
        <w:suppressAutoHyphens/>
        <w:autoSpaceDE w:val="0"/>
        <w:jc w:val="both"/>
        <w:rPr>
          <w:rFonts w:ascii="Arial" w:hAnsi="Arial" w:cs="Arial"/>
          <w:sz w:val="22"/>
          <w:szCs w:val="22"/>
          <w:lang w:eastAsia="ar-SA"/>
        </w:rPr>
      </w:pPr>
      <w:r w:rsidRPr="00164A47">
        <w:rPr>
          <w:rFonts w:ascii="Arial" w:hAnsi="Arial" w:cs="Arial"/>
          <w:sz w:val="22"/>
          <w:szCs w:val="22"/>
          <w:lang w:eastAsia="ar-SA"/>
        </w:rPr>
        <w:t xml:space="preserve">   – pod warunkiem że wniosek o wyjaśnienie treści specyfikacji istotnych warunków zamówienia    </w:t>
      </w:r>
    </w:p>
    <w:p w:rsidR="00125DB3" w:rsidRPr="00164A47" w:rsidRDefault="00125DB3" w:rsidP="00622FE9">
      <w:pPr>
        <w:widowControl w:val="0"/>
        <w:tabs>
          <w:tab w:val="left" w:pos="360"/>
        </w:tabs>
        <w:suppressAutoHyphens/>
        <w:autoSpaceDE w:val="0"/>
        <w:jc w:val="both"/>
        <w:rPr>
          <w:rFonts w:ascii="Arial" w:hAnsi="Arial" w:cs="Arial"/>
          <w:sz w:val="22"/>
          <w:szCs w:val="22"/>
          <w:lang w:eastAsia="ar-SA"/>
        </w:rPr>
      </w:pPr>
      <w:r w:rsidRPr="00164A47">
        <w:rPr>
          <w:rFonts w:ascii="Arial" w:hAnsi="Arial" w:cs="Arial"/>
          <w:sz w:val="22"/>
          <w:szCs w:val="22"/>
          <w:lang w:eastAsia="ar-SA"/>
        </w:rPr>
        <w:t xml:space="preserve">   wpłynął do zamawiającego nie później niż do końca dnia, w którym upłynęła połowa wyznaczonego   </w:t>
      </w:r>
    </w:p>
    <w:p w:rsidR="00125DB3" w:rsidRPr="00164A47" w:rsidRDefault="00125DB3" w:rsidP="00622FE9">
      <w:pPr>
        <w:widowControl w:val="0"/>
        <w:tabs>
          <w:tab w:val="left" w:pos="360"/>
        </w:tabs>
        <w:suppressAutoHyphens/>
        <w:autoSpaceDE w:val="0"/>
        <w:jc w:val="both"/>
        <w:rPr>
          <w:rFonts w:ascii="Arial" w:hAnsi="Arial" w:cs="Arial"/>
          <w:i/>
          <w:sz w:val="22"/>
          <w:szCs w:val="22"/>
          <w:u w:val="single"/>
          <w:lang w:eastAsia="ar-SA"/>
        </w:rPr>
      </w:pPr>
      <w:r w:rsidRPr="00164A47">
        <w:rPr>
          <w:rFonts w:ascii="Arial" w:hAnsi="Arial" w:cs="Arial"/>
          <w:sz w:val="22"/>
          <w:szCs w:val="22"/>
          <w:lang w:eastAsia="ar-SA"/>
        </w:rPr>
        <w:t xml:space="preserve">    terminu składania ofert.</w:t>
      </w:r>
    </w:p>
    <w:p w:rsidR="00125DB3" w:rsidRPr="00164A47" w:rsidRDefault="00125DB3" w:rsidP="00622FE9">
      <w:pPr>
        <w:widowControl w:val="0"/>
        <w:tabs>
          <w:tab w:val="left" w:pos="360"/>
        </w:tabs>
        <w:suppressAutoHyphens/>
        <w:autoSpaceDE w:val="0"/>
        <w:jc w:val="both"/>
        <w:rPr>
          <w:rFonts w:ascii="Arial" w:hAnsi="Arial" w:cs="Arial"/>
          <w:i/>
          <w:sz w:val="22"/>
          <w:szCs w:val="22"/>
          <w:u w:val="single"/>
          <w:lang w:eastAsia="ar-SA"/>
        </w:rPr>
      </w:pPr>
      <w:r w:rsidRPr="00164A47">
        <w:rPr>
          <w:rFonts w:ascii="Arial" w:hAnsi="Arial" w:cs="Arial"/>
          <w:sz w:val="22"/>
          <w:szCs w:val="22"/>
        </w:rPr>
        <w:t xml:space="preserve">Jeżeli wniosek o wyjaśnienie treści specyfikacji istotnych warunków zamówienia wpłynął po upływie    </w:t>
      </w:r>
    </w:p>
    <w:p w:rsidR="00125DB3" w:rsidRPr="00164A47" w:rsidRDefault="00125DB3" w:rsidP="00622FE9">
      <w:pPr>
        <w:widowControl w:val="0"/>
        <w:tabs>
          <w:tab w:val="left" w:pos="360"/>
        </w:tabs>
        <w:suppressAutoHyphens/>
        <w:autoSpaceDE w:val="0"/>
        <w:jc w:val="both"/>
        <w:rPr>
          <w:rFonts w:ascii="Arial" w:hAnsi="Arial" w:cs="Arial"/>
          <w:sz w:val="22"/>
          <w:szCs w:val="22"/>
        </w:rPr>
      </w:pPr>
      <w:r w:rsidRPr="00164A47">
        <w:rPr>
          <w:rFonts w:ascii="Arial" w:hAnsi="Arial" w:cs="Arial"/>
          <w:sz w:val="22"/>
          <w:szCs w:val="22"/>
        </w:rPr>
        <w:t>terminu składania wniosku, o którym mowa w ust. 1, lub dotyczy udzielonych wyjaśnień,   zamawiający może udzielić wyjaśnień albo pozostawić wniosek bez rozpoznania.</w:t>
      </w:r>
    </w:p>
    <w:p w:rsidR="00125DB3" w:rsidRPr="00164A47" w:rsidRDefault="00125DB3" w:rsidP="00622FE9">
      <w:pPr>
        <w:widowControl w:val="0"/>
        <w:tabs>
          <w:tab w:val="left" w:pos="360"/>
        </w:tabs>
        <w:suppressAutoHyphens/>
        <w:autoSpaceDE w:val="0"/>
        <w:ind w:left="75"/>
        <w:jc w:val="both"/>
        <w:rPr>
          <w:rFonts w:ascii="Arial" w:hAnsi="Arial" w:cs="Arial"/>
          <w:sz w:val="22"/>
          <w:szCs w:val="22"/>
          <w:lang w:eastAsia="ar-SA"/>
        </w:rPr>
      </w:pPr>
      <w:r w:rsidRPr="00164A47">
        <w:rPr>
          <w:rFonts w:ascii="Arial" w:hAnsi="Arial" w:cs="Arial"/>
          <w:sz w:val="22"/>
          <w:szCs w:val="22"/>
        </w:rPr>
        <w:t xml:space="preserve">2. </w:t>
      </w:r>
      <w:r w:rsidRPr="00164A47">
        <w:rPr>
          <w:rFonts w:ascii="Arial" w:hAnsi="Arial" w:cs="Arial"/>
          <w:sz w:val="22"/>
          <w:szCs w:val="22"/>
          <w:lang w:eastAsia="ar-SA"/>
        </w:rPr>
        <w:t>Zamawiający przekazuje treść wyjaśnień wszystkim Wykonawcom, którym doręczono</w:t>
      </w:r>
      <w:r w:rsidRPr="00164A47">
        <w:rPr>
          <w:rFonts w:ascii="Arial" w:hAnsi="Arial" w:cs="Arial"/>
          <w:sz w:val="22"/>
          <w:szCs w:val="22"/>
        </w:rPr>
        <w:t xml:space="preserve"> </w:t>
      </w:r>
      <w:r w:rsidRPr="00164A47">
        <w:rPr>
          <w:rFonts w:ascii="Arial" w:hAnsi="Arial" w:cs="Arial"/>
          <w:sz w:val="22"/>
          <w:szCs w:val="22"/>
          <w:lang w:eastAsia="ar-SA"/>
        </w:rPr>
        <w:t xml:space="preserve">specyfikację   </w:t>
      </w:r>
    </w:p>
    <w:p w:rsidR="00125DB3" w:rsidRPr="00164A47" w:rsidRDefault="00125DB3" w:rsidP="00622FE9">
      <w:pPr>
        <w:widowControl w:val="0"/>
        <w:tabs>
          <w:tab w:val="left" w:pos="360"/>
        </w:tabs>
        <w:suppressAutoHyphens/>
        <w:autoSpaceDE w:val="0"/>
        <w:ind w:left="75"/>
        <w:jc w:val="both"/>
        <w:rPr>
          <w:rFonts w:ascii="Arial" w:hAnsi="Arial" w:cs="Arial"/>
          <w:sz w:val="22"/>
          <w:szCs w:val="22"/>
          <w:lang w:eastAsia="ar-SA"/>
        </w:rPr>
      </w:pPr>
      <w:r w:rsidRPr="00164A47">
        <w:rPr>
          <w:rFonts w:ascii="Arial" w:hAnsi="Arial" w:cs="Arial"/>
          <w:sz w:val="22"/>
          <w:szCs w:val="22"/>
          <w:lang w:eastAsia="ar-SA"/>
        </w:rPr>
        <w:t xml:space="preserve">    istotnych warunków zamówienia</w:t>
      </w:r>
      <w:r w:rsidRPr="00164A47">
        <w:rPr>
          <w:rFonts w:ascii="Arial" w:hAnsi="Arial" w:cs="Arial"/>
          <w:b/>
          <w:bCs/>
          <w:sz w:val="22"/>
          <w:szCs w:val="22"/>
          <w:lang w:eastAsia="ar-SA"/>
        </w:rPr>
        <w:t>,</w:t>
      </w:r>
      <w:r w:rsidRPr="00164A47">
        <w:rPr>
          <w:rFonts w:ascii="Arial" w:hAnsi="Arial" w:cs="Arial"/>
          <w:sz w:val="22"/>
          <w:szCs w:val="22"/>
          <w:lang w:eastAsia="ar-SA"/>
        </w:rPr>
        <w:t xml:space="preserve"> włącznie z opisem zapytania, ale bez ujawniania jego źródła oraz   </w:t>
      </w:r>
    </w:p>
    <w:p w:rsidR="00125DB3" w:rsidRPr="00164A47" w:rsidRDefault="00125DB3" w:rsidP="00622FE9">
      <w:pPr>
        <w:widowControl w:val="0"/>
        <w:tabs>
          <w:tab w:val="left" w:pos="360"/>
        </w:tabs>
        <w:suppressAutoHyphens/>
        <w:autoSpaceDE w:val="0"/>
        <w:ind w:left="75"/>
        <w:jc w:val="both"/>
        <w:rPr>
          <w:rFonts w:ascii="Arial" w:hAnsi="Arial" w:cs="Arial"/>
          <w:sz w:val="22"/>
          <w:szCs w:val="22"/>
        </w:rPr>
      </w:pPr>
      <w:r w:rsidRPr="00164A47">
        <w:rPr>
          <w:rFonts w:ascii="Arial" w:hAnsi="Arial" w:cs="Arial"/>
          <w:sz w:val="22"/>
          <w:szCs w:val="22"/>
          <w:lang w:eastAsia="ar-SA"/>
        </w:rPr>
        <w:t xml:space="preserve">    umieszcza na stronie internetowej Zamawiającego pod adresem: </w:t>
      </w:r>
      <w:hyperlink r:id="rId10" w:history="1">
        <w:r w:rsidRPr="00164A47">
          <w:rPr>
            <w:rFonts w:ascii="Arial" w:hAnsi="Arial" w:cs="Arial"/>
            <w:color w:val="0000FF"/>
            <w:sz w:val="22"/>
            <w:szCs w:val="22"/>
            <w:u w:val="single"/>
            <w:lang w:eastAsia="ar-SA"/>
          </w:rPr>
          <w:t>www.warszawa.po.gov.pl</w:t>
        </w:r>
      </w:hyperlink>
    </w:p>
    <w:p w:rsidR="00125DB3" w:rsidRPr="00164A47" w:rsidRDefault="00125DB3" w:rsidP="00622FE9">
      <w:pPr>
        <w:widowControl w:val="0"/>
        <w:tabs>
          <w:tab w:val="left" w:pos="360"/>
        </w:tabs>
        <w:suppressAutoHyphens/>
        <w:autoSpaceDE w:val="0"/>
        <w:jc w:val="both"/>
        <w:rPr>
          <w:rFonts w:ascii="Arial" w:hAnsi="Arial" w:cs="Arial"/>
          <w:sz w:val="22"/>
          <w:szCs w:val="22"/>
          <w:lang w:eastAsia="ar-SA"/>
        </w:rPr>
      </w:pPr>
      <w:r w:rsidRPr="00164A47">
        <w:rPr>
          <w:rFonts w:ascii="Arial" w:hAnsi="Arial" w:cs="Arial"/>
          <w:sz w:val="22"/>
          <w:szCs w:val="22"/>
          <w:lang w:eastAsia="ar-SA"/>
        </w:rPr>
        <w:t xml:space="preserve">3. Zamawiający nie przewiduje zorganizowania w ramach niniejszego postępowania spotkania  </w:t>
      </w:r>
    </w:p>
    <w:p w:rsidR="00125DB3" w:rsidRPr="00164A47" w:rsidRDefault="00125DB3" w:rsidP="00622FE9">
      <w:pPr>
        <w:widowControl w:val="0"/>
        <w:tabs>
          <w:tab w:val="left" w:pos="360"/>
        </w:tabs>
        <w:suppressAutoHyphens/>
        <w:autoSpaceDE w:val="0"/>
        <w:jc w:val="both"/>
        <w:rPr>
          <w:rFonts w:ascii="Arial" w:hAnsi="Arial" w:cs="Arial"/>
          <w:sz w:val="22"/>
          <w:szCs w:val="22"/>
          <w:lang w:eastAsia="ar-SA"/>
        </w:rPr>
      </w:pPr>
      <w:r w:rsidRPr="00164A47">
        <w:rPr>
          <w:rFonts w:ascii="Arial" w:hAnsi="Arial" w:cs="Arial"/>
          <w:sz w:val="22"/>
          <w:szCs w:val="22"/>
          <w:lang w:eastAsia="ar-SA"/>
        </w:rPr>
        <w:t xml:space="preserve">    informacyjnego dla Wykonawców.</w:t>
      </w:r>
    </w:p>
    <w:p w:rsidR="00125DB3" w:rsidRPr="00164A47" w:rsidRDefault="00125DB3" w:rsidP="00622FE9">
      <w:pPr>
        <w:widowControl w:val="0"/>
        <w:tabs>
          <w:tab w:val="left" w:pos="360"/>
        </w:tabs>
        <w:suppressAutoHyphens/>
        <w:autoSpaceDE w:val="0"/>
        <w:jc w:val="both"/>
        <w:rPr>
          <w:rFonts w:ascii="Arial" w:hAnsi="Arial" w:cs="Arial"/>
          <w:sz w:val="22"/>
          <w:szCs w:val="22"/>
        </w:rPr>
      </w:pPr>
      <w:r w:rsidRPr="00164A47">
        <w:rPr>
          <w:rFonts w:ascii="Arial" w:hAnsi="Arial" w:cs="Arial"/>
          <w:sz w:val="22"/>
          <w:szCs w:val="22"/>
          <w:lang w:eastAsia="ar-SA"/>
        </w:rPr>
        <w:t xml:space="preserve">4. </w:t>
      </w:r>
      <w:r w:rsidRPr="00164A47">
        <w:rPr>
          <w:rFonts w:ascii="Arial" w:hAnsi="Arial" w:cs="Arial"/>
          <w:sz w:val="22"/>
          <w:szCs w:val="22"/>
        </w:rPr>
        <w:t xml:space="preserve">W uzasadnionych przypadkach Zamawiający może przed upływem terminu składania ofert zmienić </w:t>
      </w:r>
    </w:p>
    <w:p w:rsidR="00125DB3" w:rsidRPr="00164A47" w:rsidRDefault="00125DB3" w:rsidP="00622FE9">
      <w:pPr>
        <w:widowControl w:val="0"/>
        <w:tabs>
          <w:tab w:val="left" w:pos="360"/>
        </w:tabs>
        <w:suppressAutoHyphens/>
        <w:autoSpaceDE w:val="0"/>
        <w:jc w:val="both"/>
        <w:rPr>
          <w:rFonts w:ascii="Arial" w:hAnsi="Arial" w:cs="Arial"/>
          <w:sz w:val="22"/>
          <w:szCs w:val="22"/>
        </w:rPr>
      </w:pPr>
      <w:r w:rsidRPr="00164A47">
        <w:rPr>
          <w:rFonts w:ascii="Arial" w:hAnsi="Arial" w:cs="Arial"/>
          <w:sz w:val="22"/>
          <w:szCs w:val="22"/>
        </w:rPr>
        <w:t xml:space="preserve">    treść specyfikacji istotnych warunków zamówienia. Dokonaną zmianę specyfikacji Zamawiający </w:t>
      </w:r>
    </w:p>
    <w:p w:rsidR="00125DB3" w:rsidRPr="00164A47" w:rsidRDefault="00125DB3" w:rsidP="00622FE9">
      <w:pPr>
        <w:widowControl w:val="0"/>
        <w:tabs>
          <w:tab w:val="left" w:pos="360"/>
        </w:tabs>
        <w:suppressAutoHyphens/>
        <w:autoSpaceDE w:val="0"/>
        <w:jc w:val="both"/>
        <w:rPr>
          <w:rFonts w:ascii="Arial" w:hAnsi="Arial" w:cs="Arial"/>
          <w:sz w:val="22"/>
          <w:szCs w:val="22"/>
        </w:rPr>
      </w:pPr>
      <w:r w:rsidRPr="00164A47">
        <w:rPr>
          <w:rFonts w:ascii="Arial" w:hAnsi="Arial" w:cs="Arial"/>
          <w:sz w:val="22"/>
          <w:szCs w:val="22"/>
        </w:rPr>
        <w:t xml:space="preserve">    przekazuje niezwłocznie wszystkim Wykonawcom, którym przekazano specyfikację istotnych </w:t>
      </w:r>
    </w:p>
    <w:p w:rsidR="00125DB3" w:rsidRPr="00164A47" w:rsidRDefault="00125DB3" w:rsidP="00622FE9">
      <w:pPr>
        <w:widowControl w:val="0"/>
        <w:tabs>
          <w:tab w:val="left" w:pos="360"/>
        </w:tabs>
        <w:suppressAutoHyphens/>
        <w:autoSpaceDE w:val="0"/>
        <w:jc w:val="both"/>
        <w:rPr>
          <w:rFonts w:ascii="Arial" w:hAnsi="Arial" w:cs="Arial"/>
          <w:sz w:val="22"/>
          <w:szCs w:val="22"/>
          <w:lang w:eastAsia="ar-SA"/>
        </w:rPr>
      </w:pPr>
      <w:r w:rsidRPr="00164A47">
        <w:rPr>
          <w:rFonts w:ascii="Arial" w:hAnsi="Arial" w:cs="Arial"/>
          <w:sz w:val="22"/>
          <w:szCs w:val="22"/>
        </w:rPr>
        <w:t xml:space="preserve">    warunków zamówienia, a także zamieszcza na stronie internetowej</w:t>
      </w:r>
      <w:r w:rsidRPr="00164A47">
        <w:rPr>
          <w:rFonts w:ascii="Arial" w:hAnsi="Arial" w:cs="Arial"/>
          <w:sz w:val="22"/>
          <w:szCs w:val="22"/>
          <w:lang w:eastAsia="ar-SA"/>
        </w:rPr>
        <w:t xml:space="preserve"> pod adresem:    </w:t>
      </w:r>
    </w:p>
    <w:p w:rsidR="00125DB3" w:rsidRPr="00164A47" w:rsidRDefault="00125DB3" w:rsidP="00622FE9">
      <w:pPr>
        <w:widowControl w:val="0"/>
        <w:tabs>
          <w:tab w:val="left" w:pos="360"/>
        </w:tabs>
        <w:suppressAutoHyphens/>
        <w:autoSpaceDE w:val="0"/>
        <w:jc w:val="both"/>
        <w:rPr>
          <w:rFonts w:ascii="Arial" w:hAnsi="Arial" w:cs="Arial"/>
          <w:sz w:val="22"/>
          <w:szCs w:val="22"/>
          <w:lang w:eastAsia="ar-SA"/>
        </w:rPr>
      </w:pPr>
      <w:r w:rsidRPr="00164A47">
        <w:rPr>
          <w:rFonts w:ascii="Arial" w:hAnsi="Arial" w:cs="Arial"/>
          <w:sz w:val="22"/>
          <w:szCs w:val="22"/>
          <w:lang w:eastAsia="ar-SA"/>
        </w:rPr>
        <w:t xml:space="preserve">    </w:t>
      </w:r>
      <w:hyperlink r:id="rId11" w:history="1">
        <w:r w:rsidRPr="00164A47">
          <w:rPr>
            <w:rFonts w:ascii="Arial" w:hAnsi="Arial" w:cs="Arial"/>
            <w:color w:val="0000FF"/>
            <w:sz w:val="22"/>
            <w:szCs w:val="22"/>
            <w:u w:val="single"/>
            <w:lang w:eastAsia="ar-SA"/>
          </w:rPr>
          <w:t>www.warszawa.po.gov.pl</w:t>
        </w:r>
      </w:hyperlink>
      <w:r w:rsidRPr="00164A47">
        <w:rPr>
          <w:rFonts w:ascii="Arial" w:hAnsi="Arial" w:cs="Arial"/>
          <w:sz w:val="22"/>
          <w:szCs w:val="22"/>
          <w:lang w:eastAsia="ar-SA"/>
        </w:rPr>
        <w:t xml:space="preserve"> </w:t>
      </w:r>
    </w:p>
    <w:p w:rsidR="00125DB3" w:rsidRPr="00164A47" w:rsidRDefault="00125DB3" w:rsidP="00622FE9">
      <w:pPr>
        <w:widowControl w:val="0"/>
        <w:tabs>
          <w:tab w:val="left" w:pos="360"/>
        </w:tabs>
        <w:suppressAutoHyphens/>
        <w:autoSpaceDE w:val="0"/>
        <w:jc w:val="both"/>
        <w:rPr>
          <w:rFonts w:ascii="Arial" w:hAnsi="Arial" w:cs="Arial"/>
          <w:sz w:val="22"/>
          <w:szCs w:val="22"/>
          <w:lang w:eastAsia="ar-SA"/>
        </w:rPr>
      </w:pPr>
      <w:r w:rsidRPr="00164A47">
        <w:rPr>
          <w:rFonts w:ascii="Arial" w:hAnsi="Arial" w:cs="Arial"/>
          <w:sz w:val="22"/>
          <w:szCs w:val="22"/>
          <w:lang w:eastAsia="ar-SA"/>
        </w:rPr>
        <w:t xml:space="preserve">5. </w:t>
      </w:r>
      <w:r w:rsidRPr="00164A47">
        <w:rPr>
          <w:rFonts w:ascii="Arial" w:hAnsi="Arial" w:cs="Arial"/>
          <w:sz w:val="22"/>
          <w:szCs w:val="22"/>
        </w:rPr>
        <w:t xml:space="preserve">Jeżeli w wyniku zmiany treści specyfikacji istotnych warunków zamówienia nieprowadzącej do </w:t>
      </w:r>
    </w:p>
    <w:p w:rsidR="00125DB3" w:rsidRPr="00164A47" w:rsidRDefault="00125DB3" w:rsidP="00622FE9">
      <w:pPr>
        <w:widowControl w:val="0"/>
        <w:tabs>
          <w:tab w:val="left" w:pos="360"/>
        </w:tabs>
        <w:suppressAutoHyphens/>
        <w:autoSpaceDE w:val="0"/>
        <w:jc w:val="both"/>
        <w:rPr>
          <w:rFonts w:ascii="Arial" w:hAnsi="Arial" w:cs="Arial"/>
          <w:sz w:val="22"/>
          <w:szCs w:val="22"/>
        </w:rPr>
      </w:pPr>
      <w:r w:rsidRPr="00164A47">
        <w:rPr>
          <w:rFonts w:ascii="Arial" w:hAnsi="Arial" w:cs="Arial"/>
          <w:sz w:val="22"/>
          <w:szCs w:val="22"/>
        </w:rPr>
        <w:t xml:space="preserve">    zmiany treści ogłoszenia o zamówieniu jest niezbędny dodatkowy czas na wprowadzenie zmian w    </w:t>
      </w:r>
    </w:p>
    <w:p w:rsidR="00125DB3" w:rsidRPr="00164A47" w:rsidRDefault="00125DB3" w:rsidP="00622FE9">
      <w:pPr>
        <w:widowControl w:val="0"/>
        <w:tabs>
          <w:tab w:val="left" w:pos="360"/>
        </w:tabs>
        <w:suppressAutoHyphens/>
        <w:autoSpaceDE w:val="0"/>
        <w:jc w:val="both"/>
        <w:rPr>
          <w:rFonts w:ascii="Arial" w:hAnsi="Arial" w:cs="Arial"/>
          <w:sz w:val="22"/>
          <w:szCs w:val="22"/>
        </w:rPr>
      </w:pPr>
      <w:r w:rsidRPr="00164A47">
        <w:rPr>
          <w:rFonts w:ascii="Arial" w:hAnsi="Arial" w:cs="Arial"/>
          <w:sz w:val="22"/>
          <w:szCs w:val="22"/>
        </w:rPr>
        <w:t xml:space="preserve">    ofertach, zamawiający przedłuża termin składania ofert i informuje o tym wykonawców, którym </w:t>
      </w:r>
    </w:p>
    <w:p w:rsidR="00125DB3" w:rsidRPr="00164A47" w:rsidRDefault="00125DB3" w:rsidP="00622FE9">
      <w:pPr>
        <w:widowControl w:val="0"/>
        <w:tabs>
          <w:tab w:val="left" w:pos="360"/>
        </w:tabs>
        <w:suppressAutoHyphens/>
        <w:autoSpaceDE w:val="0"/>
        <w:jc w:val="both"/>
        <w:rPr>
          <w:rFonts w:ascii="Arial" w:hAnsi="Arial" w:cs="Arial"/>
          <w:sz w:val="22"/>
          <w:szCs w:val="22"/>
          <w:lang w:eastAsia="ar-SA"/>
        </w:rPr>
      </w:pPr>
      <w:r w:rsidRPr="00164A47">
        <w:rPr>
          <w:rFonts w:ascii="Arial" w:hAnsi="Arial" w:cs="Arial"/>
          <w:sz w:val="22"/>
          <w:szCs w:val="22"/>
        </w:rPr>
        <w:t xml:space="preserve">    przekazano specyfikację istotnych warunków zamówienia, oraz zamieszcza informację </w:t>
      </w:r>
      <w:r w:rsidRPr="00164A47">
        <w:rPr>
          <w:rFonts w:ascii="Arial" w:hAnsi="Arial" w:cs="Arial"/>
          <w:sz w:val="22"/>
          <w:szCs w:val="22"/>
          <w:lang w:eastAsia="ar-SA"/>
        </w:rPr>
        <w:t xml:space="preserve">na stronie </w:t>
      </w:r>
    </w:p>
    <w:p w:rsidR="00125DB3" w:rsidRPr="00164A47" w:rsidRDefault="00125DB3" w:rsidP="00622FE9">
      <w:pPr>
        <w:widowControl w:val="0"/>
        <w:tabs>
          <w:tab w:val="left" w:pos="360"/>
        </w:tabs>
        <w:suppressAutoHyphens/>
        <w:autoSpaceDE w:val="0"/>
        <w:jc w:val="both"/>
        <w:rPr>
          <w:rFonts w:ascii="Arial" w:hAnsi="Arial" w:cs="Arial"/>
          <w:sz w:val="22"/>
          <w:szCs w:val="22"/>
          <w:lang w:eastAsia="ar-SA"/>
        </w:rPr>
      </w:pPr>
      <w:r w:rsidRPr="00164A47">
        <w:rPr>
          <w:rFonts w:ascii="Arial" w:hAnsi="Arial" w:cs="Arial"/>
          <w:sz w:val="22"/>
          <w:szCs w:val="22"/>
          <w:lang w:eastAsia="ar-SA"/>
        </w:rPr>
        <w:t xml:space="preserve">    internetowej zamawiającego pod adresem: </w:t>
      </w:r>
      <w:hyperlink r:id="rId12" w:history="1">
        <w:r w:rsidRPr="00164A47">
          <w:rPr>
            <w:rFonts w:ascii="Arial" w:hAnsi="Arial" w:cs="Arial"/>
            <w:color w:val="0000FF"/>
            <w:sz w:val="22"/>
            <w:szCs w:val="22"/>
            <w:u w:val="single"/>
            <w:lang w:eastAsia="ar-SA"/>
          </w:rPr>
          <w:t>www.warszawa.po.gov.pl</w:t>
        </w:r>
      </w:hyperlink>
    </w:p>
    <w:p w:rsidR="00125DB3" w:rsidRPr="00164A47" w:rsidRDefault="00125DB3" w:rsidP="00622FE9">
      <w:pPr>
        <w:rPr>
          <w:rFonts w:ascii="Arial" w:hAnsi="Arial" w:cs="Arial"/>
        </w:rPr>
      </w:pPr>
      <w:r w:rsidRPr="00164A47">
        <w:rPr>
          <w:rFonts w:ascii="Arial" w:hAnsi="Arial" w:cs="Arial"/>
        </w:rPr>
        <w:t>6. Uprawnionymi do bezpośredniego kontaktowania się z wykonawcami są:</w:t>
      </w:r>
    </w:p>
    <w:p w:rsidR="00125DB3" w:rsidRPr="00164A47" w:rsidRDefault="00125DB3" w:rsidP="00622FE9">
      <w:pPr>
        <w:rPr>
          <w:rFonts w:ascii="Arial" w:hAnsi="Arial" w:cs="Arial"/>
          <w:bCs/>
        </w:rPr>
      </w:pPr>
      <w:r w:rsidRPr="00164A47">
        <w:rPr>
          <w:rFonts w:ascii="Arial" w:hAnsi="Arial" w:cs="Arial"/>
          <w:bCs/>
        </w:rPr>
        <w:t>- w sprawach dotyczących procedury – pokój  129, w godz. 08:15 – 16:15</w:t>
      </w:r>
    </w:p>
    <w:p w:rsidR="00125DB3" w:rsidRPr="00164A47" w:rsidRDefault="00125DB3" w:rsidP="002760CE">
      <w:pPr>
        <w:ind w:left="180" w:hanging="180"/>
        <w:rPr>
          <w:rFonts w:ascii="Arial" w:hAnsi="Arial" w:cs="Arial"/>
          <w:szCs w:val="28"/>
        </w:rPr>
      </w:pPr>
      <w:r w:rsidRPr="00164A47">
        <w:rPr>
          <w:rFonts w:ascii="Arial" w:hAnsi="Arial" w:cs="Arial"/>
          <w:szCs w:val="28"/>
        </w:rPr>
        <w:t xml:space="preserve">-  st. </w:t>
      </w:r>
      <w:r>
        <w:rPr>
          <w:rFonts w:ascii="Arial" w:hAnsi="Arial" w:cs="Arial"/>
          <w:szCs w:val="28"/>
        </w:rPr>
        <w:t>referent</w:t>
      </w:r>
      <w:r w:rsidRPr="00164A47">
        <w:rPr>
          <w:rFonts w:ascii="Arial" w:hAnsi="Arial" w:cs="Arial"/>
          <w:szCs w:val="28"/>
        </w:rPr>
        <w:t xml:space="preserve"> Jolanta Staszewska , mail: zamowienia@warszawa.po.gov.pl,  </w:t>
      </w:r>
      <w:r w:rsidRPr="00164A47">
        <w:rPr>
          <w:rFonts w:ascii="Arial" w:hAnsi="Arial" w:cs="Arial"/>
          <w:bCs/>
        </w:rPr>
        <w:t>fax. +48 22 2173128</w:t>
      </w:r>
      <w:r w:rsidRPr="00164A47">
        <w:rPr>
          <w:rFonts w:ascii="Arial" w:hAnsi="Arial" w:cs="Arial"/>
          <w:szCs w:val="28"/>
        </w:rPr>
        <w:t xml:space="preserve"> </w:t>
      </w:r>
    </w:p>
    <w:p w:rsidR="00125DB3" w:rsidRPr="00164A47" w:rsidRDefault="00125DB3" w:rsidP="00622FE9">
      <w:pPr>
        <w:jc w:val="both"/>
        <w:rPr>
          <w:rFonts w:ascii="Arial" w:hAnsi="Arial" w:cs="Arial"/>
        </w:rPr>
      </w:pPr>
      <w:r w:rsidRPr="00164A47">
        <w:rPr>
          <w:rFonts w:ascii="Arial" w:hAnsi="Arial" w:cs="Arial"/>
          <w:bCs/>
        </w:rPr>
        <w:t xml:space="preserve">                                                      </w:t>
      </w:r>
    </w:p>
    <w:p w:rsidR="00125DB3" w:rsidRPr="00164A47" w:rsidRDefault="00125DB3" w:rsidP="00622FE9">
      <w:pPr>
        <w:jc w:val="both"/>
        <w:rPr>
          <w:rFonts w:ascii="Arial" w:hAnsi="Arial" w:cs="Arial"/>
          <w:b/>
          <w:bCs/>
        </w:rPr>
      </w:pPr>
      <w:r w:rsidRPr="00164A47">
        <w:rPr>
          <w:rFonts w:ascii="Arial" w:hAnsi="Arial" w:cs="Arial"/>
          <w:b/>
          <w:bCs/>
        </w:rPr>
        <w:t>Rozdział XIX</w:t>
      </w:r>
    </w:p>
    <w:p w:rsidR="00125DB3" w:rsidRPr="00164A47" w:rsidRDefault="00125DB3" w:rsidP="00622FE9">
      <w:pPr>
        <w:pStyle w:val="Heading5"/>
        <w:numPr>
          <w:ilvl w:val="0"/>
          <w:numId w:val="0"/>
        </w:numPr>
        <w:tabs>
          <w:tab w:val="num" w:pos="3600"/>
        </w:tabs>
        <w:rPr>
          <w:rFonts w:ascii="Arial" w:hAnsi="Arial" w:cs="Arial"/>
          <w:b/>
          <w:bCs/>
        </w:rPr>
      </w:pPr>
      <w:r w:rsidRPr="00164A47">
        <w:rPr>
          <w:rFonts w:ascii="Arial" w:hAnsi="Arial" w:cs="Arial"/>
          <w:b/>
          <w:bCs/>
        </w:rPr>
        <w:t>Zabezpieczenie należytego wykonania umowy</w:t>
      </w:r>
    </w:p>
    <w:p w:rsidR="00125DB3" w:rsidRPr="00164A47" w:rsidRDefault="00125DB3" w:rsidP="00622FE9">
      <w:pPr>
        <w:rPr>
          <w:rFonts w:ascii="Arial" w:hAnsi="Arial" w:cs="Arial"/>
          <w:sz w:val="22"/>
          <w:szCs w:val="22"/>
        </w:rPr>
      </w:pPr>
      <w:r w:rsidRPr="00164A47">
        <w:rPr>
          <w:rFonts w:ascii="Arial" w:hAnsi="Arial" w:cs="Arial"/>
          <w:sz w:val="22"/>
          <w:szCs w:val="22"/>
        </w:rPr>
        <w:t>Zabezpieczenie nie jest wymagane</w:t>
      </w:r>
    </w:p>
    <w:p w:rsidR="00125DB3" w:rsidRPr="00164A47" w:rsidRDefault="00125DB3" w:rsidP="00622FE9">
      <w:pPr>
        <w:rPr>
          <w:rFonts w:ascii="Arial" w:hAnsi="Arial" w:cs="Arial"/>
        </w:rPr>
      </w:pPr>
    </w:p>
    <w:p w:rsidR="00125DB3" w:rsidRPr="00164A47" w:rsidRDefault="00125DB3" w:rsidP="00622FE9">
      <w:pPr>
        <w:jc w:val="both"/>
        <w:rPr>
          <w:rFonts w:ascii="Arial" w:hAnsi="Arial" w:cs="Arial"/>
          <w:b/>
          <w:bCs/>
        </w:rPr>
      </w:pPr>
      <w:r w:rsidRPr="00164A47">
        <w:rPr>
          <w:rFonts w:ascii="Arial" w:hAnsi="Arial" w:cs="Arial"/>
          <w:b/>
          <w:bCs/>
        </w:rPr>
        <w:t>Rozdział XX</w:t>
      </w:r>
    </w:p>
    <w:p w:rsidR="00125DB3" w:rsidRPr="00164A47" w:rsidRDefault="00125DB3" w:rsidP="00622FE9">
      <w:pPr>
        <w:widowControl w:val="0"/>
        <w:tabs>
          <w:tab w:val="left" w:pos="180"/>
        </w:tabs>
        <w:suppressAutoHyphens/>
        <w:autoSpaceDE w:val="0"/>
        <w:jc w:val="both"/>
        <w:rPr>
          <w:rFonts w:ascii="Arial" w:hAnsi="Arial" w:cs="Arial"/>
          <w:b/>
          <w:sz w:val="20"/>
          <w:szCs w:val="20"/>
          <w:u w:val="single"/>
          <w:lang w:eastAsia="ar-SA"/>
        </w:rPr>
      </w:pPr>
      <w:r w:rsidRPr="00164A47">
        <w:rPr>
          <w:rFonts w:ascii="Arial" w:hAnsi="Arial" w:cs="Arial"/>
          <w:b/>
          <w:sz w:val="20"/>
          <w:szCs w:val="20"/>
          <w:u w:val="single"/>
          <w:lang w:eastAsia="ar-SA"/>
        </w:rPr>
        <w:t>Zobowiązania Wykonawcy związane z umową</w:t>
      </w:r>
    </w:p>
    <w:p w:rsidR="00125DB3" w:rsidRPr="00164A47" w:rsidRDefault="00125DB3" w:rsidP="00622FE9">
      <w:pPr>
        <w:widowControl w:val="0"/>
        <w:numPr>
          <w:ilvl w:val="3"/>
          <w:numId w:val="14"/>
        </w:numPr>
        <w:tabs>
          <w:tab w:val="clear" w:pos="0"/>
          <w:tab w:val="num" w:pos="360"/>
        </w:tabs>
        <w:suppressAutoHyphens/>
        <w:autoSpaceDE w:val="0"/>
        <w:ind w:left="435" w:hanging="360"/>
        <w:jc w:val="both"/>
        <w:rPr>
          <w:rFonts w:ascii="Arial" w:hAnsi="Arial" w:cs="Arial"/>
          <w:sz w:val="22"/>
          <w:szCs w:val="22"/>
        </w:rPr>
      </w:pPr>
      <w:r w:rsidRPr="00164A47">
        <w:rPr>
          <w:rFonts w:ascii="Arial" w:hAnsi="Arial" w:cs="Arial"/>
          <w:sz w:val="22"/>
          <w:szCs w:val="22"/>
        </w:rPr>
        <w:t>Wzór umowy  zawiera Dział 3 specyfikacji istotnych warunków zamówienia. W jej treści, która nie podlega negocjacjom, podano wszelkie istotne dla Zamawiającego warunki realizacji zamówienia.</w:t>
      </w:r>
    </w:p>
    <w:p w:rsidR="00125DB3" w:rsidRPr="00164A47" w:rsidRDefault="00125DB3" w:rsidP="00622FE9">
      <w:pPr>
        <w:widowControl w:val="0"/>
        <w:numPr>
          <w:ilvl w:val="3"/>
          <w:numId w:val="14"/>
        </w:numPr>
        <w:tabs>
          <w:tab w:val="left" w:pos="360"/>
        </w:tabs>
        <w:suppressAutoHyphens/>
        <w:autoSpaceDE w:val="0"/>
        <w:ind w:left="435" w:hanging="360"/>
        <w:jc w:val="both"/>
        <w:rPr>
          <w:rFonts w:ascii="Arial" w:hAnsi="Arial" w:cs="Arial"/>
          <w:color w:val="000000"/>
          <w:sz w:val="22"/>
          <w:szCs w:val="22"/>
          <w:lang w:eastAsia="ar-SA"/>
        </w:rPr>
      </w:pPr>
      <w:r w:rsidRPr="00164A47">
        <w:rPr>
          <w:rFonts w:ascii="Arial" w:hAnsi="Arial" w:cs="Arial"/>
          <w:sz w:val="22"/>
          <w:szCs w:val="22"/>
        </w:rPr>
        <w:t>Udział w przetargu jest jednoznaczny z przyjęciem warunków umowy zawartych w projekcie umowy.</w:t>
      </w:r>
    </w:p>
    <w:p w:rsidR="00125DB3" w:rsidRPr="00164A47" w:rsidRDefault="00125DB3" w:rsidP="00622FE9">
      <w:pPr>
        <w:widowControl w:val="0"/>
        <w:numPr>
          <w:ilvl w:val="3"/>
          <w:numId w:val="14"/>
        </w:numPr>
        <w:tabs>
          <w:tab w:val="left" w:pos="360"/>
        </w:tabs>
        <w:suppressAutoHyphens/>
        <w:autoSpaceDE w:val="0"/>
        <w:ind w:left="435" w:hanging="360"/>
        <w:jc w:val="both"/>
        <w:rPr>
          <w:rFonts w:ascii="Arial" w:hAnsi="Arial" w:cs="Arial"/>
          <w:color w:val="000000"/>
          <w:sz w:val="22"/>
          <w:szCs w:val="22"/>
          <w:lang w:eastAsia="ar-SA"/>
        </w:rPr>
      </w:pPr>
      <w:r w:rsidRPr="00164A47">
        <w:rPr>
          <w:rFonts w:ascii="Arial" w:hAnsi="Arial" w:cs="Arial"/>
          <w:sz w:val="22"/>
          <w:szCs w:val="22"/>
        </w:rPr>
        <w:t xml:space="preserve">Zamawiający przewiduje możliwość zmian postanowień zawartej umowy w stosunku do treści oferty, na podstawie której dokonano wyboru Wykonawcy w zakresie: komparycji, literówek, systematyki umowy, podstawy prawne aktów prawnych przywołanych w umowie, terminu realizacji umowy, zmiany miejsca </w:t>
      </w:r>
      <w:r>
        <w:rPr>
          <w:rFonts w:ascii="Arial" w:hAnsi="Arial" w:cs="Arial"/>
          <w:sz w:val="22"/>
          <w:szCs w:val="22"/>
        </w:rPr>
        <w:t>usługi</w:t>
      </w:r>
      <w:r w:rsidRPr="00164A47">
        <w:rPr>
          <w:rFonts w:ascii="Arial" w:hAnsi="Arial" w:cs="Arial"/>
          <w:sz w:val="22"/>
          <w:szCs w:val="22"/>
        </w:rPr>
        <w:t>, zasad realizacji umowy, warunków płatności oraz określa następujące warunki takiej zmiany: zmiana wymaga wniosku w formie pisemnej zawierającego uzasadnienie, za porozumieniem Stron w stosowanym aneksie, zmiany korzystne dla Zamawiającego.</w:t>
      </w:r>
    </w:p>
    <w:p w:rsidR="00125DB3" w:rsidRDefault="00125DB3" w:rsidP="00622FE9">
      <w:pPr>
        <w:tabs>
          <w:tab w:val="left" w:pos="1699"/>
        </w:tabs>
        <w:jc w:val="both"/>
        <w:rPr>
          <w:rFonts w:ascii="Arial" w:hAnsi="Arial" w:cs="Arial"/>
          <w:b/>
          <w:bCs/>
        </w:rPr>
      </w:pPr>
    </w:p>
    <w:p w:rsidR="00125DB3" w:rsidRPr="00164A47" w:rsidRDefault="00125DB3" w:rsidP="00622FE9">
      <w:pPr>
        <w:tabs>
          <w:tab w:val="left" w:pos="1699"/>
        </w:tabs>
        <w:jc w:val="both"/>
        <w:rPr>
          <w:rFonts w:ascii="Arial" w:hAnsi="Arial" w:cs="Arial"/>
          <w:b/>
          <w:bCs/>
        </w:rPr>
      </w:pPr>
      <w:r w:rsidRPr="00164A47">
        <w:rPr>
          <w:rFonts w:ascii="Arial" w:hAnsi="Arial" w:cs="Arial"/>
          <w:b/>
          <w:bCs/>
        </w:rPr>
        <w:t>Rozdział XXI</w:t>
      </w:r>
    </w:p>
    <w:p w:rsidR="00125DB3" w:rsidRPr="00164A47" w:rsidRDefault="00125DB3" w:rsidP="00622FE9">
      <w:pPr>
        <w:pStyle w:val="Heading4"/>
        <w:numPr>
          <w:ilvl w:val="0"/>
          <w:numId w:val="0"/>
        </w:numPr>
        <w:tabs>
          <w:tab w:val="left" w:pos="1699"/>
          <w:tab w:val="num" w:pos="2880"/>
        </w:tabs>
        <w:rPr>
          <w:rFonts w:ascii="Arial" w:hAnsi="Arial" w:cs="Arial"/>
          <w:b/>
        </w:rPr>
      </w:pPr>
      <w:r w:rsidRPr="00164A47">
        <w:rPr>
          <w:rFonts w:ascii="Arial" w:hAnsi="Arial" w:cs="Arial"/>
          <w:b/>
        </w:rPr>
        <w:t>Środki odwoławcze</w:t>
      </w:r>
    </w:p>
    <w:p w:rsidR="00125DB3" w:rsidRPr="00164A47" w:rsidRDefault="00125DB3" w:rsidP="00622FE9">
      <w:pPr>
        <w:ind w:left="360" w:hanging="360"/>
        <w:jc w:val="both"/>
        <w:rPr>
          <w:rFonts w:ascii="Arial" w:hAnsi="Arial" w:cs="Arial"/>
          <w:sz w:val="22"/>
          <w:szCs w:val="22"/>
        </w:rPr>
      </w:pPr>
      <w:r w:rsidRPr="00164A47">
        <w:rPr>
          <w:rFonts w:ascii="Arial" w:hAnsi="Arial" w:cs="Arial"/>
          <w:sz w:val="22"/>
          <w:szCs w:val="22"/>
        </w:rPr>
        <w:t xml:space="preserve">1. Wykonawcom, jeżeli ich interes  w uzyskaniu zamówienia doznał lub może doznać uszczerbku w wyniku naruszenia przez Zamawiającego przepisów ustawy Prawo zamówień publicznych, przysługują środki ochrony prawnej jakimi są odwołanie oraz skarga do Sądu Okręgowego w Warszawie za pośrednictwem Urzędu Zamówień Publicznych. </w:t>
      </w:r>
    </w:p>
    <w:p w:rsidR="00125DB3" w:rsidRPr="00164A47" w:rsidRDefault="00125DB3" w:rsidP="00622FE9">
      <w:pPr>
        <w:jc w:val="both"/>
        <w:rPr>
          <w:rFonts w:ascii="Arial" w:hAnsi="Arial" w:cs="Arial"/>
          <w:sz w:val="22"/>
          <w:szCs w:val="22"/>
        </w:rPr>
      </w:pPr>
      <w:r w:rsidRPr="00164A47">
        <w:rPr>
          <w:rFonts w:ascii="Arial" w:hAnsi="Arial" w:cs="Arial"/>
          <w:sz w:val="22"/>
          <w:szCs w:val="22"/>
        </w:rPr>
        <w:t>2.  Odwołanie przysługuje wyłącznie od niżej wymienionych czynności:</w:t>
      </w:r>
    </w:p>
    <w:p w:rsidR="00125DB3" w:rsidRPr="00164A47" w:rsidRDefault="00125DB3" w:rsidP="00622FE9">
      <w:pPr>
        <w:jc w:val="both"/>
        <w:rPr>
          <w:rFonts w:ascii="Arial" w:hAnsi="Arial" w:cs="Arial"/>
          <w:sz w:val="22"/>
          <w:szCs w:val="22"/>
        </w:rPr>
      </w:pPr>
      <w:r w:rsidRPr="00164A47">
        <w:rPr>
          <w:rFonts w:ascii="Arial" w:hAnsi="Arial" w:cs="Arial"/>
          <w:sz w:val="22"/>
          <w:szCs w:val="22"/>
        </w:rPr>
        <w:t xml:space="preserve">- opisu sposobu oceny spełniania warunków udziału w postępowaniu, </w:t>
      </w:r>
    </w:p>
    <w:p w:rsidR="00125DB3" w:rsidRPr="00164A47" w:rsidRDefault="00125DB3" w:rsidP="00622FE9">
      <w:pPr>
        <w:jc w:val="both"/>
        <w:rPr>
          <w:rFonts w:ascii="Arial" w:hAnsi="Arial" w:cs="Arial"/>
          <w:sz w:val="22"/>
          <w:szCs w:val="22"/>
        </w:rPr>
      </w:pPr>
      <w:r w:rsidRPr="00164A47">
        <w:rPr>
          <w:rFonts w:ascii="Arial" w:hAnsi="Arial" w:cs="Arial"/>
          <w:sz w:val="22"/>
          <w:szCs w:val="22"/>
        </w:rPr>
        <w:t>- wykluczenia wykonawcy z postępowania o udzielenie zamówienia,</w:t>
      </w:r>
    </w:p>
    <w:p w:rsidR="00125DB3" w:rsidRPr="00164A47" w:rsidRDefault="00125DB3" w:rsidP="00622FE9">
      <w:pPr>
        <w:jc w:val="both"/>
        <w:rPr>
          <w:rFonts w:ascii="Arial" w:hAnsi="Arial" w:cs="Arial"/>
          <w:sz w:val="22"/>
          <w:szCs w:val="22"/>
        </w:rPr>
      </w:pPr>
      <w:r w:rsidRPr="00164A47">
        <w:rPr>
          <w:rFonts w:ascii="Arial" w:hAnsi="Arial" w:cs="Arial"/>
          <w:sz w:val="22"/>
          <w:szCs w:val="22"/>
        </w:rPr>
        <w:t>- odrzucenia oferty.</w:t>
      </w:r>
    </w:p>
    <w:p w:rsidR="00125DB3" w:rsidRPr="00164A47" w:rsidRDefault="00125DB3" w:rsidP="00622FE9">
      <w:pPr>
        <w:jc w:val="both"/>
        <w:rPr>
          <w:rFonts w:ascii="Arial" w:hAnsi="Arial" w:cs="Arial"/>
          <w:sz w:val="22"/>
          <w:szCs w:val="22"/>
        </w:rPr>
      </w:pPr>
      <w:r w:rsidRPr="00164A47">
        <w:rPr>
          <w:rFonts w:ascii="Arial" w:hAnsi="Arial" w:cs="Arial"/>
          <w:sz w:val="22"/>
          <w:szCs w:val="22"/>
        </w:rPr>
        <w:t xml:space="preserve"> 3. Zgodnie z art. 182 ustawy Pzp,:</w:t>
      </w:r>
    </w:p>
    <w:p w:rsidR="00125DB3" w:rsidRPr="00164A47" w:rsidRDefault="00125DB3" w:rsidP="00622FE9">
      <w:pPr>
        <w:ind w:left="180" w:hanging="180"/>
        <w:jc w:val="both"/>
        <w:rPr>
          <w:rFonts w:ascii="Arial" w:hAnsi="Arial" w:cs="Arial"/>
          <w:sz w:val="22"/>
          <w:szCs w:val="22"/>
        </w:rPr>
      </w:pPr>
      <w:r w:rsidRPr="00164A47">
        <w:rPr>
          <w:rFonts w:ascii="Arial" w:hAnsi="Arial" w:cs="Arial"/>
          <w:sz w:val="22"/>
          <w:szCs w:val="22"/>
        </w:rPr>
        <w:t>- ust. 1 pkt 2 odwołanie wnosi się w terminie 5 dni od przesłania informacji o czynności zamawiającego stanowiącej podstawę jego wniesienia, albo 10 dni – jeżeli zostały przesłane w inny sposób, niż określony art. 27 ust. 2 ustawy Prawo zamówień publicznych.</w:t>
      </w:r>
    </w:p>
    <w:p w:rsidR="00125DB3" w:rsidRPr="00164A47" w:rsidRDefault="00125DB3" w:rsidP="00622FE9">
      <w:pPr>
        <w:ind w:left="180" w:hanging="180"/>
        <w:jc w:val="both"/>
        <w:rPr>
          <w:rFonts w:ascii="Arial" w:hAnsi="Arial" w:cs="Arial"/>
          <w:sz w:val="22"/>
          <w:szCs w:val="22"/>
        </w:rPr>
      </w:pPr>
      <w:r w:rsidRPr="00164A47">
        <w:rPr>
          <w:rFonts w:ascii="Arial" w:hAnsi="Arial" w:cs="Arial"/>
          <w:sz w:val="22"/>
          <w:szCs w:val="22"/>
        </w:rPr>
        <w:t>- ust. 2 pkt 2 odwołanie wobec treści ogłoszenia o zamówieniu, a także wobec postanowień SIWZ, wnosi się w terminie 5 dni od dnia publikacji ogłoszenia w Biuletynie Zamówień Publicznych lub zamieszczenia specyfikacji istotnych warunków  zamówienia na stronie internetowej .</w:t>
      </w:r>
    </w:p>
    <w:p w:rsidR="00125DB3" w:rsidRPr="00164A47" w:rsidRDefault="00125DB3" w:rsidP="00622FE9">
      <w:pPr>
        <w:ind w:left="360" w:hanging="360"/>
        <w:jc w:val="both"/>
        <w:rPr>
          <w:rFonts w:ascii="Arial" w:hAnsi="Arial" w:cs="Arial"/>
          <w:sz w:val="22"/>
          <w:szCs w:val="22"/>
        </w:rPr>
      </w:pPr>
      <w:r w:rsidRPr="00164A47">
        <w:rPr>
          <w:rFonts w:ascii="Arial" w:hAnsi="Arial" w:cs="Arial"/>
          <w:sz w:val="22"/>
          <w:szCs w:val="22"/>
        </w:rPr>
        <w:t>4. Odwołanie wnosi się  do Prezesa Krajowej Izby Odwoławczej, odwołanie powinno wskazywać czynność lub zaniechanie czynności Zamawiającego, której zarzuca się niezgodność z przepisami ustawy, zawierać zwięzłe przedstawienia zarzutów, określać żądanie, oraz wskazywać okoliczności faktyczne i prawne uzasadniające wniesienie odwołania.</w:t>
      </w:r>
    </w:p>
    <w:p w:rsidR="00125DB3" w:rsidRPr="00164A47" w:rsidRDefault="00125DB3" w:rsidP="00622FE9">
      <w:pPr>
        <w:ind w:left="360" w:hanging="360"/>
        <w:jc w:val="both"/>
        <w:rPr>
          <w:rFonts w:ascii="Arial" w:hAnsi="Arial" w:cs="Arial"/>
          <w:sz w:val="22"/>
          <w:szCs w:val="22"/>
        </w:rPr>
      </w:pPr>
      <w:r w:rsidRPr="00164A47">
        <w:rPr>
          <w:rFonts w:ascii="Arial" w:hAnsi="Arial" w:cs="Arial"/>
          <w:sz w:val="22"/>
          <w:szCs w:val="22"/>
        </w:rPr>
        <w:t>5. Odwołujący przesyła kopię odwołania, Zamawiającemu przed upływem terminu do wniesienia odwołania w taki sposób aby mógł on zapoznać się z jego treścią przed upływem tego terminu.</w:t>
      </w:r>
    </w:p>
    <w:p w:rsidR="00125DB3" w:rsidRPr="00164A47" w:rsidRDefault="00125DB3" w:rsidP="00622FE9">
      <w:pPr>
        <w:ind w:left="360" w:hanging="360"/>
        <w:jc w:val="both"/>
        <w:rPr>
          <w:rFonts w:ascii="Arial" w:hAnsi="Arial" w:cs="Arial"/>
          <w:sz w:val="22"/>
          <w:szCs w:val="22"/>
        </w:rPr>
      </w:pPr>
      <w:r w:rsidRPr="00164A47">
        <w:rPr>
          <w:rFonts w:ascii="Arial" w:hAnsi="Arial" w:cs="Arial"/>
          <w:sz w:val="22"/>
          <w:szCs w:val="22"/>
        </w:rPr>
        <w:t>6. Wykonawca może w terminie przewidzianym do wniesienia odwołania poinformować Zamawiającego o niezgodnej z przepisami ustawy Pzp czynności podjętej prze niego lub zaniechaniu czynności, do której jest on zobowiązany na podstawie ustawy Pzp, na które nie przysługuje odwołanie zgodnie z art. 180 ust. 2 ustawy Pzp.</w:t>
      </w:r>
    </w:p>
    <w:p w:rsidR="00125DB3" w:rsidRPr="00164A47" w:rsidRDefault="00125DB3" w:rsidP="00622FE9">
      <w:pPr>
        <w:jc w:val="both"/>
        <w:rPr>
          <w:rFonts w:ascii="Arial" w:hAnsi="Arial" w:cs="Arial"/>
        </w:rPr>
      </w:pPr>
    </w:p>
    <w:p w:rsidR="00125DB3" w:rsidRPr="00164A47" w:rsidRDefault="00125DB3" w:rsidP="00622FE9">
      <w:pPr>
        <w:jc w:val="both"/>
        <w:rPr>
          <w:rFonts w:ascii="Arial" w:hAnsi="Arial" w:cs="Arial"/>
          <w:b/>
          <w:bCs/>
        </w:rPr>
      </w:pPr>
      <w:r w:rsidRPr="00164A47">
        <w:rPr>
          <w:rFonts w:ascii="Arial" w:hAnsi="Arial" w:cs="Arial"/>
          <w:b/>
          <w:bCs/>
        </w:rPr>
        <w:t>Rozdział XXII</w:t>
      </w:r>
    </w:p>
    <w:p w:rsidR="00125DB3" w:rsidRPr="00164A47" w:rsidRDefault="00125DB3" w:rsidP="00622FE9">
      <w:pPr>
        <w:jc w:val="both"/>
        <w:rPr>
          <w:rFonts w:ascii="Arial" w:hAnsi="Arial" w:cs="Arial"/>
        </w:rPr>
      </w:pPr>
      <w:r w:rsidRPr="00164A47">
        <w:rPr>
          <w:rFonts w:ascii="Arial" w:hAnsi="Arial" w:cs="Arial"/>
          <w:b/>
          <w:bCs/>
          <w:u w:val="single"/>
        </w:rPr>
        <w:t>Postanowienia końcowe</w:t>
      </w:r>
    </w:p>
    <w:p w:rsidR="00125DB3" w:rsidRDefault="00125DB3" w:rsidP="00622FE9">
      <w:pPr>
        <w:ind w:left="360" w:hanging="360"/>
        <w:jc w:val="both"/>
        <w:rPr>
          <w:rFonts w:ascii="Arial" w:hAnsi="Arial" w:cs="Arial"/>
          <w:sz w:val="22"/>
          <w:szCs w:val="22"/>
        </w:rPr>
      </w:pPr>
      <w:r>
        <w:rPr>
          <w:rFonts w:ascii="Arial" w:hAnsi="Arial" w:cs="Arial"/>
          <w:sz w:val="22"/>
          <w:szCs w:val="22"/>
        </w:rPr>
        <w:t xml:space="preserve">1. </w:t>
      </w:r>
      <w:r w:rsidRPr="00164A47">
        <w:rPr>
          <w:rFonts w:ascii="Arial" w:hAnsi="Arial" w:cs="Arial"/>
          <w:sz w:val="22"/>
          <w:szCs w:val="22"/>
        </w:rPr>
        <w:t>Wykonawca, którego ofertę Zamawiający uzna za najkorzystniejszą, przed podpisaniem umowy     wyznaczy osoby reprezentujące stronę umowy, wskaże bank i numery rachunków na jakie mają być prze</w:t>
      </w:r>
      <w:r>
        <w:rPr>
          <w:rFonts w:ascii="Arial" w:hAnsi="Arial" w:cs="Arial"/>
          <w:sz w:val="22"/>
          <w:szCs w:val="22"/>
        </w:rPr>
        <w:t>kazywane świadczenia pieniężne.</w:t>
      </w:r>
    </w:p>
    <w:p w:rsidR="00125DB3" w:rsidRDefault="00125DB3" w:rsidP="00622FE9">
      <w:pPr>
        <w:ind w:left="360" w:hanging="360"/>
        <w:jc w:val="both"/>
        <w:rPr>
          <w:rFonts w:ascii="Arial" w:hAnsi="Arial" w:cs="Arial"/>
          <w:sz w:val="22"/>
          <w:szCs w:val="22"/>
        </w:rPr>
      </w:pPr>
      <w:r>
        <w:rPr>
          <w:rFonts w:ascii="Arial" w:hAnsi="Arial" w:cs="Arial"/>
          <w:sz w:val="22"/>
          <w:szCs w:val="22"/>
        </w:rPr>
        <w:t xml:space="preserve">2. </w:t>
      </w:r>
      <w:r w:rsidRPr="00164A47">
        <w:rPr>
          <w:rFonts w:ascii="Arial" w:hAnsi="Arial" w:cs="Arial"/>
          <w:sz w:val="22"/>
          <w:szCs w:val="22"/>
        </w:rPr>
        <w:t>W przypadku, gdy oferta składana jest przez podmioty występujące wspólnie (konsorcjum), przed podpisaniem umowy, Wykonawca przedstawi umowę regulującą współpracę, z której m.in. wynika zakres wykonywanych prac i związana z nim odpowiedzialność.</w:t>
      </w:r>
    </w:p>
    <w:p w:rsidR="00125DB3" w:rsidRPr="00164A47" w:rsidRDefault="00125DB3" w:rsidP="00622FE9">
      <w:pPr>
        <w:ind w:left="360" w:hanging="360"/>
        <w:jc w:val="both"/>
        <w:rPr>
          <w:rFonts w:ascii="Arial" w:hAnsi="Arial" w:cs="Arial"/>
          <w:sz w:val="22"/>
          <w:szCs w:val="22"/>
        </w:rPr>
      </w:pPr>
      <w:r>
        <w:rPr>
          <w:rFonts w:ascii="Arial" w:hAnsi="Arial" w:cs="Arial"/>
          <w:sz w:val="22"/>
          <w:szCs w:val="22"/>
        </w:rPr>
        <w:t xml:space="preserve">3. </w:t>
      </w:r>
      <w:r w:rsidRPr="00164A47">
        <w:rPr>
          <w:rFonts w:ascii="Arial" w:hAnsi="Arial" w:cs="Arial"/>
          <w:sz w:val="22"/>
          <w:szCs w:val="22"/>
        </w:rPr>
        <w:t xml:space="preserve"> W przypadku wspólnej oferty złożonej przez kilku przedsiębiorców, ocena spełnienia wymaganych warunków zostanie dokonana wg niżej wymienionych zasad:</w:t>
      </w:r>
    </w:p>
    <w:p w:rsidR="00125DB3" w:rsidRPr="00164A47" w:rsidRDefault="00125DB3" w:rsidP="00622FE9">
      <w:pPr>
        <w:ind w:left="360" w:hanging="360"/>
        <w:jc w:val="both"/>
        <w:rPr>
          <w:rFonts w:ascii="Arial" w:hAnsi="Arial" w:cs="Arial"/>
          <w:sz w:val="22"/>
          <w:szCs w:val="22"/>
        </w:rPr>
      </w:pPr>
      <w:r w:rsidRPr="00164A47">
        <w:rPr>
          <w:rFonts w:ascii="Arial" w:hAnsi="Arial" w:cs="Arial"/>
          <w:sz w:val="22"/>
          <w:szCs w:val="22"/>
        </w:rPr>
        <w:t>-   każdy z przedsiębiorców oddzielnie musi udokumentować, że spełnia warunki zawarte w art.    22 ust. 1 ustawy pkt 1,</w:t>
      </w:r>
    </w:p>
    <w:p w:rsidR="00125DB3" w:rsidRDefault="00125DB3" w:rsidP="00622FE9">
      <w:pPr>
        <w:ind w:left="360" w:hanging="360"/>
        <w:jc w:val="both"/>
        <w:rPr>
          <w:rFonts w:ascii="Arial" w:hAnsi="Arial" w:cs="Arial"/>
          <w:sz w:val="22"/>
          <w:szCs w:val="22"/>
        </w:rPr>
      </w:pPr>
      <w:r w:rsidRPr="00164A47">
        <w:rPr>
          <w:rFonts w:ascii="Arial" w:hAnsi="Arial" w:cs="Arial"/>
          <w:sz w:val="22"/>
          <w:szCs w:val="22"/>
        </w:rPr>
        <w:t xml:space="preserve">- </w:t>
      </w:r>
      <w:r>
        <w:rPr>
          <w:rFonts w:ascii="Arial" w:hAnsi="Arial" w:cs="Arial"/>
          <w:sz w:val="22"/>
          <w:szCs w:val="22"/>
        </w:rPr>
        <w:t xml:space="preserve"> </w:t>
      </w:r>
      <w:r w:rsidRPr="00164A47">
        <w:rPr>
          <w:rFonts w:ascii="Arial" w:hAnsi="Arial" w:cs="Arial"/>
          <w:sz w:val="22"/>
          <w:szCs w:val="22"/>
        </w:rPr>
        <w:t xml:space="preserve">potencjał techniczny, ekonomiczny, doświadczenie przedsiębiorców, oraz posiadanie( dysponowanie) pracowników zdolnych do wykonania zamówienia, w sumie muszą spełniać wymagane warunki. </w:t>
      </w:r>
    </w:p>
    <w:p w:rsidR="00125DB3" w:rsidRPr="00164A47" w:rsidRDefault="00125DB3" w:rsidP="00622FE9">
      <w:pPr>
        <w:ind w:left="360" w:hanging="360"/>
        <w:jc w:val="both"/>
        <w:rPr>
          <w:rFonts w:ascii="Arial" w:hAnsi="Arial" w:cs="Arial"/>
          <w:sz w:val="22"/>
          <w:szCs w:val="22"/>
        </w:rPr>
      </w:pPr>
      <w:r>
        <w:rPr>
          <w:rFonts w:ascii="Arial" w:hAnsi="Arial" w:cs="Arial"/>
          <w:sz w:val="22"/>
          <w:szCs w:val="22"/>
        </w:rPr>
        <w:t xml:space="preserve">4. </w:t>
      </w:r>
      <w:r w:rsidRPr="00164A47">
        <w:rPr>
          <w:rFonts w:ascii="Arial" w:hAnsi="Arial" w:cs="Arial"/>
          <w:sz w:val="22"/>
          <w:szCs w:val="22"/>
        </w:rPr>
        <w:t xml:space="preserve">Wykonawcy, którzy wspólnie ubiegają się o udzielenie zamówienia ustanawiają pełnomocnika do reprezentowania ich w postępowaniu o udzielenie zamówienia publicznego albo do reprezentowania w postępowaniu i zawarcia umowy w sprawie zamówienia publicznego. </w:t>
      </w:r>
    </w:p>
    <w:p w:rsidR="00125DB3" w:rsidRPr="00164A47" w:rsidRDefault="00125DB3" w:rsidP="00622FE9">
      <w:pPr>
        <w:ind w:left="360" w:hanging="360"/>
        <w:jc w:val="both"/>
        <w:rPr>
          <w:rFonts w:ascii="Arial" w:hAnsi="Arial" w:cs="Arial"/>
          <w:sz w:val="22"/>
          <w:szCs w:val="22"/>
        </w:rPr>
      </w:pPr>
    </w:p>
    <w:p w:rsidR="00125DB3" w:rsidRPr="00164A47" w:rsidRDefault="00125DB3" w:rsidP="00622FE9">
      <w:pPr>
        <w:rPr>
          <w:rFonts w:ascii="Arial" w:hAnsi="Arial" w:cs="Arial"/>
          <w:b/>
          <w:bCs/>
        </w:rPr>
      </w:pPr>
    </w:p>
    <w:p w:rsidR="00125DB3" w:rsidRPr="00164A47" w:rsidRDefault="00125DB3" w:rsidP="00622FE9">
      <w:pPr>
        <w:rPr>
          <w:rFonts w:ascii="Arial" w:hAnsi="Arial" w:cs="Arial"/>
          <w:b/>
          <w:bCs/>
        </w:rPr>
      </w:pPr>
    </w:p>
    <w:p w:rsidR="00125DB3" w:rsidRPr="00164A47" w:rsidRDefault="00125DB3" w:rsidP="00622FE9">
      <w:pPr>
        <w:rPr>
          <w:rFonts w:ascii="Arial" w:hAnsi="Arial" w:cs="Arial"/>
          <w:b/>
          <w:bCs/>
        </w:rPr>
      </w:pPr>
    </w:p>
    <w:p w:rsidR="00125DB3" w:rsidRPr="00164A47" w:rsidRDefault="00125DB3" w:rsidP="00622FE9">
      <w:pPr>
        <w:rPr>
          <w:rFonts w:ascii="Arial" w:hAnsi="Arial" w:cs="Arial"/>
          <w:b/>
          <w:bCs/>
        </w:rPr>
      </w:pPr>
    </w:p>
    <w:p w:rsidR="00125DB3" w:rsidRPr="00164A47" w:rsidRDefault="00125DB3" w:rsidP="00622FE9">
      <w:pPr>
        <w:rPr>
          <w:rFonts w:ascii="Arial" w:hAnsi="Arial" w:cs="Arial"/>
          <w:b/>
          <w:bCs/>
        </w:rPr>
      </w:pPr>
    </w:p>
    <w:p w:rsidR="00125DB3" w:rsidRPr="00164A47" w:rsidRDefault="00125DB3" w:rsidP="00622FE9">
      <w:pPr>
        <w:rPr>
          <w:rFonts w:ascii="Arial" w:hAnsi="Arial" w:cs="Arial"/>
          <w:b/>
          <w:bCs/>
        </w:rPr>
      </w:pPr>
    </w:p>
    <w:p w:rsidR="00125DB3" w:rsidRPr="00164A47" w:rsidRDefault="00125DB3" w:rsidP="00622FE9">
      <w:pPr>
        <w:rPr>
          <w:rFonts w:ascii="Arial" w:hAnsi="Arial" w:cs="Arial"/>
          <w:b/>
          <w:bCs/>
        </w:rPr>
      </w:pPr>
    </w:p>
    <w:p w:rsidR="00125DB3" w:rsidRPr="00164A47" w:rsidRDefault="00125DB3" w:rsidP="00622FE9">
      <w:pPr>
        <w:rPr>
          <w:rFonts w:ascii="Arial" w:hAnsi="Arial" w:cs="Arial"/>
          <w:b/>
          <w:bCs/>
        </w:rPr>
      </w:pPr>
    </w:p>
    <w:p w:rsidR="00125DB3" w:rsidRPr="00164A47" w:rsidRDefault="00125DB3" w:rsidP="00622FE9">
      <w:pPr>
        <w:rPr>
          <w:rFonts w:ascii="Arial" w:hAnsi="Arial" w:cs="Arial"/>
          <w:b/>
          <w:bCs/>
        </w:rPr>
      </w:pPr>
    </w:p>
    <w:p w:rsidR="00125DB3" w:rsidRPr="00164A47" w:rsidRDefault="00125DB3" w:rsidP="00622FE9">
      <w:pPr>
        <w:rPr>
          <w:rFonts w:ascii="Arial" w:hAnsi="Arial" w:cs="Arial"/>
          <w:b/>
          <w:bCs/>
        </w:rPr>
      </w:pPr>
    </w:p>
    <w:p w:rsidR="00125DB3" w:rsidRPr="00164A47" w:rsidRDefault="00125DB3" w:rsidP="00622FE9">
      <w:pPr>
        <w:rPr>
          <w:rFonts w:ascii="Arial" w:hAnsi="Arial" w:cs="Arial"/>
          <w:b/>
          <w:bCs/>
        </w:rPr>
      </w:pPr>
    </w:p>
    <w:p w:rsidR="00125DB3" w:rsidRPr="00164A47" w:rsidRDefault="00125DB3" w:rsidP="00622FE9">
      <w:pPr>
        <w:jc w:val="both"/>
        <w:rPr>
          <w:rFonts w:ascii="Arial" w:hAnsi="Arial" w:cs="Arial"/>
          <w:sz w:val="32"/>
        </w:rPr>
        <w:sectPr w:rsidR="00125DB3" w:rsidRPr="00164A47">
          <w:type w:val="continuous"/>
          <w:pgSz w:w="11905" w:h="16837"/>
          <w:pgMar w:top="709" w:right="565" w:bottom="709" w:left="1250" w:header="708" w:footer="708" w:gutter="0"/>
          <w:cols w:space="708"/>
          <w:docGrid w:linePitch="360"/>
        </w:sectPr>
      </w:pPr>
    </w:p>
    <w:p w:rsidR="00125DB3" w:rsidRPr="00AE5B5F" w:rsidRDefault="00125DB3" w:rsidP="00622FE9">
      <w:pPr>
        <w:jc w:val="both"/>
        <w:rPr>
          <w:rFonts w:ascii="Arial" w:hAnsi="Arial" w:cs="Arial"/>
          <w:sz w:val="22"/>
          <w:szCs w:val="22"/>
        </w:rPr>
      </w:pPr>
      <w:r w:rsidRPr="00164A47">
        <w:rPr>
          <w:rFonts w:ascii="Arial" w:hAnsi="Arial" w:cs="Arial"/>
          <w:sz w:val="32"/>
        </w:rPr>
        <w:t xml:space="preserve">Załącznik Nr 6                                               </w:t>
      </w:r>
      <w:r w:rsidRPr="00164A47">
        <w:rPr>
          <w:rFonts w:ascii="Arial" w:hAnsi="Arial" w:cs="Arial"/>
          <w:b/>
          <w:bCs/>
          <w:sz w:val="32"/>
        </w:rPr>
        <w:t>FORMULARZ CENOWY</w:t>
      </w:r>
      <w:r>
        <w:rPr>
          <w:rFonts w:ascii="Arial" w:hAnsi="Arial" w:cs="Arial"/>
          <w:b/>
          <w:bCs/>
          <w:sz w:val="32"/>
        </w:rPr>
        <w:t xml:space="preserve"> (</w:t>
      </w:r>
      <w:r>
        <w:rPr>
          <w:rFonts w:ascii="Arial" w:hAnsi="Arial" w:cs="Arial"/>
          <w:b/>
          <w:bCs/>
          <w:sz w:val="22"/>
          <w:szCs w:val="22"/>
        </w:rPr>
        <w:t>integralna część oferty)</w:t>
      </w:r>
    </w:p>
    <w:p w:rsidR="00125DB3" w:rsidRPr="00164A47" w:rsidRDefault="00125DB3" w:rsidP="00622FE9">
      <w:pPr>
        <w:jc w:val="right"/>
        <w:rPr>
          <w:rFonts w:ascii="Arial" w:hAnsi="Arial" w:cs="Arial"/>
        </w:rPr>
      </w:pPr>
    </w:p>
    <w:tbl>
      <w:tblPr>
        <w:tblW w:w="1641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0"/>
        <w:gridCol w:w="1089"/>
        <w:gridCol w:w="710"/>
        <w:gridCol w:w="80"/>
        <w:gridCol w:w="671"/>
        <w:gridCol w:w="1089"/>
        <w:gridCol w:w="1224"/>
        <w:gridCol w:w="671"/>
        <w:gridCol w:w="671"/>
        <w:gridCol w:w="94"/>
        <w:gridCol w:w="1024"/>
        <w:gridCol w:w="22"/>
        <w:gridCol w:w="1286"/>
        <w:gridCol w:w="10"/>
        <w:gridCol w:w="40"/>
        <w:gridCol w:w="1359"/>
        <w:gridCol w:w="22"/>
        <w:gridCol w:w="1097"/>
        <w:gridCol w:w="1440"/>
        <w:gridCol w:w="1806"/>
        <w:gridCol w:w="22"/>
        <w:gridCol w:w="20"/>
      </w:tblGrid>
      <w:tr w:rsidR="00125DB3" w:rsidRPr="00164A47" w:rsidTr="00662D76">
        <w:trPr>
          <w:gridAfter w:val="2"/>
          <w:wAfter w:w="42" w:type="dxa"/>
          <w:cantSplit/>
        </w:trPr>
        <w:tc>
          <w:tcPr>
            <w:tcW w:w="1970" w:type="dxa"/>
          </w:tcPr>
          <w:p w:rsidR="00125DB3" w:rsidRPr="00164A47" w:rsidRDefault="00125DB3" w:rsidP="00662D76">
            <w:pPr>
              <w:pStyle w:val="Footer"/>
              <w:widowControl w:val="0"/>
              <w:tabs>
                <w:tab w:val="clear" w:pos="4536"/>
                <w:tab w:val="clear" w:pos="9072"/>
              </w:tabs>
              <w:autoSpaceDE w:val="0"/>
              <w:autoSpaceDN w:val="0"/>
              <w:adjustRightInd w:val="0"/>
              <w:ind w:left="459"/>
              <w:jc w:val="center"/>
              <w:rPr>
                <w:rFonts w:ascii="Arial" w:hAnsi="Arial" w:cs="Arial"/>
                <w:b/>
                <w:bCs/>
                <w:sz w:val="20"/>
                <w:szCs w:val="20"/>
              </w:rPr>
            </w:pPr>
          </w:p>
          <w:p w:rsidR="00125DB3" w:rsidRPr="00164A47" w:rsidRDefault="00125DB3" w:rsidP="00662D76">
            <w:pPr>
              <w:pStyle w:val="Footer"/>
              <w:widowControl w:val="0"/>
              <w:tabs>
                <w:tab w:val="clear" w:pos="4536"/>
                <w:tab w:val="clear" w:pos="9072"/>
              </w:tabs>
              <w:autoSpaceDE w:val="0"/>
              <w:autoSpaceDN w:val="0"/>
              <w:adjustRightInd w:val="0"/>
              <w:ind w:left="459"/>
              <w:jc w:val="center"/>
              <w:rPr>
                <w:rFonts w:ascii="Arial" w:hAnsi="Arial" w:cs="Arial"/>
                <w:b/>
                <w:bCs/>
                <w:sz w:val="20"/>
                <w:szCs w:val="20"/>
              </w:rPr>
            </w:pPr>
          </w:p>
          <w:p w:rsidR="00125DB3" w:rsidRPr="00164A47" w:rsidRDefault="00125DB3" w:rsidP="00662D76">
            <w:pPr>
              <w:pStyle w:val="Footer"/>
              <w:widowControl w:val="0"/>
              <w:tabs>
                <w:tab w:val="clear" w:pos="4536"/>
                <w:tab w:val="clear" w:pos="9072"/>
              </w:tabs>
              <w:autoSpaceDE w:val="0"/>
              <w:autoSpaceDN w:val="0"/>
              <w:adjustRightInd w:val="0"/>
              <w:ind w:left="459"/>
              <w:jc w:val="center"/>
              <w:rPr>
                <w:rFonts w:ascii="Arial" w:hAnsi="Arial" w:cs="Arial"/>
                <w:b/>
                <w:bCs/>
                <w:sz w:val="20"/>
                <w:szCs w:val="20"/>
              </w:rPr>
            </w:pPr>
          </w:p>
          <w:p w:rsidR="00125DB3" w:rsidRPr="00164A47" w:rsidRDefault="00125DB3" w:rsidP="00662D76">
            <w:pPr>
              <w:pStyle w:val="Footer"/>
              <w:widowControl w:val="0"/>
              <w:tabs>
                <w:tab w:val="clear" w:pos="4536"/>
                <w:tab w:val="clear" w:pos="9072"/>
              </w:tabs>
              <w:autoSpaceDE w:val="0"/>
              <w:autoSpaceDN w:val="0"/>
              <w:adjustRightInd w:val="0"/>
              <w:ind w:left="459"/>
              <w:jc w:val="center"/>
              <w:rPr>
                <w:rFonts w:ascii="Arial" w:hAnsi="Arial" w:cs="Arial"/>
                <w:b/>
                <w:bCs/>
                <w:sz w:val="20"/>
                <w:szCs w:val="20"/>
              </w:rPr>
            </w:pPr>
            <w:r w:rsidRPr="00164A47">
              <w:rPr>
                <w:rFonts w:ascii="Arial" w:hAnsi="Arial" w:cs="Arial"/>
                <w:b/>
                <w:bCs/>
                <w:sz w:val="20"/>
                <w:szCs w:val="20"/>
              </w:rPr>
              <w:t>Części zamówienia</w:t>
            </w:r>
          </w:p>
        </w:tc>
        <w:tc>
          <w:tcPr>
            <w:tcW w:w="1089" w:type="dxa"/>
          </w:tcPr>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p>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r w:rsidRPr="00164A47">
              <w:rPr>
                <w:rFonts w:ascii="Arial" w:hAnsi="Arial" w:cs="Arial"/>
                <w:b/>
                <w:bCs/>
                <w:sz w:val="20"/>
                <w:szCs w:val="20"/>
              </w:rPr>
              <w:t>Cena netto w zł. za 1 przewóz zwłok ludzkich</w:t>
            </w:r>
          </w:p>
        </w:tc>
        <w:tc>
          <w:tcPr>
            <w:tcW w:w="790" w:type="dxa"/>
            <w:gridSpan w:val="2"/>
          </w:tcPr>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p>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p>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r w:rsidRPr="00164A47">
              <w:rPr>
                <w:rFonts w:ascii="Arial" w:hAnsi="Arial" w:cs="Arial"/>
                <w:b/>
                <w:bCs/>
                <w:sz w:val="20"/>
                <w:szCs w:val="20"/>
              </w:rPr>
              <w:t>VAT %</w:t>
            </w:r>
          </w:p>
        </w:tc>
        <w:tc>
          <w:tcPr>
            <w:tcW w:w="671" w:type="dxa"/>
          </w:tcPr>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p>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p>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r w:rsidRPr="00164A47">
              <w:rPr>
                <w:rFonts w:ascii="Arial" w:hAnsi="Arial" w:cs="Arial"/>
                <w:b/>
                <w:bCs/>
                <w:sz w:val="20"/>
                <w:szCs w:val="20"/>
              </w:rPr>
              <w:t>VAT w zł.</w:t>
            </w:r>
          </w:p>
        </w:tc>
        <w:tc>
          <w:tcPr>
            <w:tcW w:w="1089" w:type="dxa"/>
            <w:tcBorders>
              <w:right w:val="double" w:sz="4" w:space="0" w:color="auto"/>
            </w:tcBorders>
          </w:tcPr>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p>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r w:rsidRPr="00164A47">
              <w:rPr>
                <w:rFonts w:ascii="Arial" w:hAnsi="Arial" w:cs="Arial"/>
                <w:b/>
                <w:bCs/>
                <w:sz w:val="20"/>
                <w:szCs w:val="20"/>
              </w:rPr>
              <w:t>Cena brutto w zł.  za 1   przewóz zwłok ludzkich</w:t>
            </w:r>
          </w:p>
        </w:tc>
        <w:tc>
          <w:tcPr>
            <w:tcW w:w="1224" w:type="dxa"/>
            <w:tcBorders>
              <w:left w:val="double" w:sz="4" w:space="0" w:color="auto"/>
            </w:tcBorders>
          </w:tcPr>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p>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r w:rsidRPr="00164A47">
              <w:rPr>
                <w:rFonts w:ascii="Arial" w:hAnsi="Arial" w:cs="Arial"/>
                <w:b/>
                <w:bCs/>
                <w:sz w:val="20"/>
                <w:szCs w:val="20"/>
              </w:rPr>
              <w:t>Cena netto w zł. za akcesoria do 1 przewozu zwłok ludzkich</w:t>
            </w:r>
          </w:p>
        </w:tc>
        <w:tc>
          <w:tcPr>
            <w:tcW w:w="671" w:type="dxa"/>
          </w:tcPr>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p>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p>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r w:rsidRPr="00164A47">
              <w:rPr>
                <w:rFonts w:ascii="Arial" w:hAnsi="Arial" w:cs="Arial"/>
                <w:b/>
                <w:bCs/>
                <w:sz w:val="20"/>
                <w:szCs w:val="20"/>
              </w:rPr>
              <w:t>VAT %</w:t>
            </w:r>
          </w:p>
        </w:tc>
        <w:tc>
          <w:tcPr>
            <w:tcW w:w="671" w:type="dxa"/>
          </w:tcPr>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p>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p>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r w:rsidRPr="00164A47">
              <w:rPr>
                <w:rFonts w:ascii="Arial" w:hAnsi="Arial" w:cs="Arial"/>
                <w:b/>
                <w:bCs/>
                <w:sz w:val="20"/>
                <w:szCs w:val="20"/>
              </w:rPr>
              <w:t>VAT w zł.</w:t>
            </w:r>
          </w:p>
        </w:tc>
        <w:tc>
          <w:tcPr>
            <w:tcW w:w="1118" w:type="dxa"/>
            <w:gridSpan w:val="2"/>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r w:rsidRPr="00164A47">
              <w:rPr>
                <w:rFonts w:ascii="Arial" w:hAnsi="Arial" w:cs="Arial"/>
                <w:b/>
                <w:bCs/>
                <w:sz w:val="20"/>
                <w:szCs w:val="20"/>
              </w:rPr>
              <w:t>Cena brutto w zł. za akcesoria do 1 przewozu zwłok ludzkich</w:t>
            </w:r>
          </w:p>
        </w:tc>
        <w:tc>
          <w:tcPr>
            <w:tcW w:w="1358" w:type="dxa"/>
            <w:gridSpan w:val="4"/>
            <w:tcBorders>
              <w:top w:val="thinThickSmallGap" w:sz="24" w:space="0" w:color="auto"/>
              <w:left w:val="thinThickSmallGap" w:sz="24" w:space="0" w:color="auto"/>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i/>
                <w:iCs/>
                <w:sz w:val="28"/>
                <w:szCs w:val="20"/>
                <w:u w:val="single"/>
              </w:rPr>
            </w:pPr>
            <w:r w:rsidRPr="00164A47">
              <w:rPr>
                <w:rFonts w:ascii="Arial" w:hAnsi="Arial" w:cs="Arial"/>
                <w:b/>
                <w:bCs/>
                <w:i/>
                <w:iCs/>
                <w:sz w:val="28"/>
                <w:szCs w:val="20"/>
                <w:u w:val="single"/>
              </w:rPr>
              <w:t>Łącznie</w:t>
            </w:r>
          </w:p>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r w:rsidRPr="00164A47">
              <w:rPr>
                <w:rFonts w:ascii="Arial" w:hAnsi="Arial" w:cs="Arial"/>
                <w:b/>
                <w:bCs/>
                <w:szCs w:val="20"/>
              </w:rPr>
              <w:t xml:space="preserve"> </w:t>
            </w:r>
            <w:r w:rsidRPr="00164A47">
              <w:rPr>
                <w:rFonts w:ascii="Arial" w:hAnsi="Arial" w:cs="Arial"/>
                <w:b/>
                <w:bCs/>
                <w:sz w:val="20"/>
                <w:szCs w:val="20"/>
              </w:rPr>
              <w:t>cena netto w zł.</w:t>
            </w:r>
          </w:p>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r w:rsidRPr="00164A47">
              <w:rPr>
                <w:rFonts w:ascii="Arial" w:hAnsi="Arial" w:cs="Arial"/>
                <w:b/>
                <w:bCs/>
                <w:sz w:val="20"/>
                <w:szCs w:val="20"/>
              </w:rPr>
              <w:t>/1  Przewóz zwłok ludzkich  + akcesoria /</w:t>
            </w:r>
          </w:p>
        </w:tc>
        <w:tc>
          <w:tcPr>
            <w:tcW w:w="1359" w:type="dxa"/>
            <w:tcBorders>
              <w:top w:val="thinThickSmallGap" w:sz="24" w:space="0" w:color="auto"/>
              <w:left w:val="thinThickSmallGap" w:sz="24" w:space="0" w:color="auto"/>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i/>
                <w:iCs/>
                <w:sz w:val="28"/>
                <w:szCs w:val="20"/>
                <w:u w:val="single"/>
              </w:rPr>
            </w:pPr>
            <w:r w:rsidRPr="00164A47">
              <w:rPr>
                <w:rFonts w:ascii="Arial" w:hAnsi="Arial" w:cs="Arial"/>
                <w:b/>
                <w:bCs/>
                <w:i/>
                <w:iCs/>
                <w:sz w:val="28"/>
                <w:szCs w:val="20"/>
                <w:u w:val="single"/>
              </w:rPr>
              <w:t>Łącznie</w:t>
            </w:r>
          </w:p>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r w:rsidRPr="00164A47">
              <w:rPr>
                <w:rFonts w:ascii="Arial" w:hAnsi="Arial" w:cs="Arial"/>
                <w:b/>
                <w:bCs/>
                <w:szCs w:val="20"/>
              </w:rPr>
              <w:t xml:space="preserve"> </w:t>
            </w:r>
            <w:r w:rsidRPr="00164A47">
              <w:rPr>
                <w:rFonts w:ascii="Arial" w:hAnsi="Arial" w:cs="Arial"/>
                <w:b/>
                <w:bCs/>
                <w:sz w:val="20"/>
                <w:szCs w:val="20"/>
              </w:rPr>
              <w:t>cena brutto w zł.</w:t>
            </w:r>
          </w:p>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i/>
                <w:iCs/>
                <w:sz w:val="28"/>
                <w:szCs w:val="20"/>
                <w:u w:val="single"/>
              </w:rPr>
            </w:pPr>
            <w:r w:rsidRPr="00164A47">
              <w:rPr>
                <w:rFonts w:ascii="Arial" w:hAnsi="Arial" w:cs="Arial"/>
                <w:b/>
                <w:bCs/>
                <w:sz w:val="20"/>
                <w:szCs w:val="20"/>
              </w:rPr>
              <w:t>/ 1 Przewóz zwłok ludzkich  + akcesoria /</w:t>
            </w:r>
          </w:p>
        </w:tc>
        <w:tc>
          <w:tcPr>
            <w:tcW w:w="1119" w:type="dxa"/>
            <w:gridSpan w:val="2"/>
            <w:tcBorders>
              <w:top w:val="thinThickSmallGap" w:sz="24" w:space="0" w:color="auto"/>
              <w:left w:val="thinThickSmallGap" w:sz="24" w:space="0" w:color="auto"/>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iCs/>
                <w:sz w:val="28"/>
                <w:szCs w:val="20"/>
                <w:u w:val="single"/>
              </w:rPr>
            </w:pPr>
          </w:p>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iCs/>
                <w:sz w:val="28"/>
                <w:szCs w:val="20"/>
                <w:u w:val="single"/>
              </w:rPr>
            </w:pPr>
          </w:p>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iCs/>
                <w:sz w:val="28"/>
                <w:szCs w:val="20"/>
                <w:u w:val="single"/>
              </w:rPr>
            </w:pPr>
            <w:r w:rsidRPr="00164A47">
              <w:rPr>
                <w:rFonts w:ascii="Arial" w:hAnsi="Arial" w:cs="Arial"/>
                <w:b/>
                <w:bCs/>
                <w:iCs/>
                <w:sz w:val="28"/>
                <w:szCs w:val="20"/>
                <w:u w:val="single"/>
              </w:rPr>
              <w:t>I</w:t>
            </w:r>
            <w:r w:rsidRPr="00C412DE">
              <w:rPr>
                <w:rFonts w:ascii="Arial" w:hAnsi="Arial" w:cs="Arial"/>
                <w:b/>
                <w:bCs/>
                <w:iCs/>
                <w:u w:val="single"/>
              </w:rPr>
              <w:t>lość przewozów</w:t>
            </w:r>
          </w:p>
        </w:tc>
        <w:tc>
          <w:tcPr>
            <w:tcW w:w="1440" w:type="dxa"/>
            <w:tcBorders>
              <w:top w:val="thinThickSmallGap" w:sz="24" w:space="0" w:color="auto"/>
              <w:left w:val="thinThickSmallGap" w:sz="24" w:space="0" w:color="auto"/>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i/>
                <w:iCs/>
                <w:sz w:val="28"/>
                <w:szCs w:val="20"/>
                <w:u w:val="single"/>
              </w:rPr>
            </w:pPr>
          </w:p>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i/>
                <w:iCs/>
                <w:sz w:val="28"/>
                <w:szCs w:val="20"/>
                <w:u w:val="single"/>
              </w:rPr>
            </w:pPr>
          </w:p>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i/>
                <w:iCs/>
                <w:sz w:val="28"/>
                <w:szCs w:val="20"/>
                <w:u w:val="single"/>
              </w:rPr>
            </w:pPr>
            <w:r w:rsidRPr="00164A47">
              <w:rPr>
                <w:rFonts w:ascii="Arial" w:hAnsi="Arial" w:cs="Arial"/>
                <w:b/>
                <w:bCs/>
                <w:i/>
                <w:iCs/>
                <w:sz w:val="28"/>
                <w:szCs w:val="20"/>
                <w:u w:val="single"/>
              </w:rPr>
              <w:t>Wartość netto zł</w:t>
            </w:r>
          </w:p>
        </w:tc>
        <w:tc>
          <w:tcPr>
            <w:tcW w:w="1806" w:type="dxa"/>
            <w:tcBorders>
              <w:top w:val="thinThickSmallGap" w:sz="24" w:space="0" w:color="auto"/>
              <w:left w:val="thinThickSmallGap" w:sz="24" w:space="0" w:color="auto"/>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i/>
                <w:iCs/>
                <w:sz w:val="28"/>
                <w:szCs w:val="20"/>
                <w:u w:val="single"/>
              </w:rPr>
            </w:pPr>
          </w:p>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i/>
                <w:iCs/>
                <w:sz w:val="28"/>
                <w:szCs w:val="20"/>
                <w:u w:val="single"/>
              </w:rPr>
            </w:pPr>
          </w:p>
          <w:p w:rsidR="00125DB3" w:rsidRPr="00164A47" w:rsidRDefault="00125DB3" w:rsidP="00662D76">
            <w:pPr>
              <w:pStyle w:val="Footer"/>
              <w:widowControl w:val="0"/>
              <w:tabs>
                <w:tab w:val="clear" w:pos="4536"/>
                <w:tab w:val="clear" w:pos="9072"/>
              </w:tabs>
              <w:autoSpaceDE w:val="0"/>
              <w:autoSpaceDN w:val="0"/>
              <w:adjustRightInd w:val="0"/>
              <w:jc w:val="center"/>
              <w:rPr>
                <w:rFonts w:ascii="Arial" w:hAnsi="Arial" w:cs="Arial"/>
                <w:b/>
                <w:bCs/>
                <w:i/>
                <w:iCs/>
                <w:sz w:val="28"/>
                <w:szCs w:val="20"/>
                <w:u w:val="single"/>
              </w:rPr>
            </w:pPr>
            <w:r w:rsidRPr="00164A47">
              <w:rPr>
                <w:rFonts w:ascii="Arial" w:hAnsi="Arial" w:cs="Arial"/>
                <w:b/>
                <w:bCs/>
                <w:i/>
                <w:iCs/>
                <w:sz w:val="28"/>
                <w:szCs w:val="20"/>
                <w:u w:val="single"/>
              </w:rPr>
              <w:t>Wartość brutto zł</w:t>
            </w:r>
          </w:p>
        </w:tc>
      </w:tr>
      <w:tr w:rsidR="00125DB3" w:rsidRPr="00164A47" w:rsidTr="00662D76">
        <w:trPr>
          <w:gridAfter w:val="1"/>
          <w:wAfter w:w="20" w:type="dxa"/>
          <w:cantSplit/>
          <w:trHeight w:val="825"/>
        </w:trPr>
        <w:tc>
          <w:tcPr>
            <w:tcW w:w="1970"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rPr>
                <w:rFonts w:ascii="Arial" w:hAnsi="Arial" w:cs="Arial"/>
                <w:szCs w:val="20"/>
              </w:rPr>
            </w:pPr>
            <w:r>
              <w:rPr>
                <w:rFonts w:ascii="Arial" w:hAnsi="Arial" w:cs="Arial"/>
                <w:szCs w:val="20"/>
              </w:rPr>
              <w:t xml:space="preserve">        </w:t>
            </w:r>
            <w:r w:rsidRPr="0001798A">
              <w:rPr>
                <w:rFonts w:ascii="Arial" w:hAnsi="Arial" w:cs="Arial"/>
                <w:b/>
                <w:szCs w:val="20"/>
              </w:rPr>
              <w:t>Warszawa</w:t>
            </w:r>
            <w:r>
              <w:rPr>
                <w:rFonts w:ascii="Arial" w:hAnsi="Arial" w:cs="Arial"/>
                <w:szCs w:val="20"/>
              </w:rPr>
              <w:t xml:space="preserve"> </w:t>
            </w:r>
            <w:r w:rsidRPr="007040EF">
              <w:rPr>
                <w:rFonts w:ascii="Arial" w:hAnsi="Arial" w:cs="Arial"/>
                <w:sz w:val="20"/>
                <w:szCs w:val="20"/>
              </w:rPr>
              <w:t>przewozy zwykłe</w:t>
            </w:r>
            <w:r w:rsidRPr="00164A47">
              <w:rPr>
                <w:rFonts w:ascii="Arial" w:hAnsi="Arial" w:cs="Arial"/>
                <w:szCs w:val="20"/>
              </w:rPr>
              <w:t xml:space="preserve"> </w:t>
            </w:r>
          </w:p>
        </w:tc>
        <w:tc>
          <w:tcPr>
            <w:tcW w:w="1089"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jc w:val="center"/>
              <w:rPr>
                <w:rFonts w:ascii="Arial" w:hAnsi="Arial" w:cs="Arial"/>
                <w:szCs w:val="20"/>
              </w:rPr>
            </w:pPr>
          </w:p>
        </w:tc>
        <w:tc>
          <w:tcPr>
            <w:tcW w:w="790" w:type="dxa"/>
            <w:gridSpan w:val="2"/>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671"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89"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24"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671"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65" w:type="dxa"/>
            <w:gridSpan w:val="2"/>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46" w:type="dxa"/>
            <w:gridSpan w:val="2"/>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96" w:type="dxa"/>
            <w:gridSpan w:val="2"/>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421" w:type="dxa"/>
            <w:gridSpan w:val="3"/>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97" w:type="dxa"/>
            <w:tcBorders>
              <w:right w:val="thinThickSmallGap" w:sz="24" w:space="0" w:color="auto"/>
            </w:tcBorders>
          </w:tcPr>
          <w:p w:rsidR="00125DB3" w:rsidRPr="00A43948" w:rsidRDefault="00125DB3" w:rsidP="00662D76">
            <w:pPr>
              <w:pStyle w:val="Footer"/>
              <w:widowControl w:val="0"/>
              <w:tabs>
                <w:tab w:val="clear" w:pos="4536"/>
                <w:tab w:val="clear" w:pos="9072"/>
              </w:tabs>
              <w:autoSpaceDE w:val="0"/>
              <w:autoSpaceDN w:val="0"/>
              <w:adjustRightInd w:val="0"/>
              <w:spacing w:line="480" w:lineRule="auto"/>
              <w:jc w:val="center"/>
              <w:rPr>
                <w:rFonts w:ascii="Arial" w:hAnsi="Arial" w:cs="Arial"/>
                <w:b/>
                <w:szCs w:val="20"/>
              </w:rPr>
            </w:pPr>
            <w:r w:rsidRPr="00A43948">
              <w:rPr>
                <w:rFonts w:ascii="Arial" w:hAnsi="Arial" w:cs="Arial"/>
                <w:b/>
                <w:szCs w:val="20"/>
              </w:rPr>
              <w:t>1</w:t>
            </w:r>
            <w:r>
              <w:rPr>
                <w:rFonts w:ascii="Arial" w:hAnsi="Arial" w:cs="Arial"/>
                <w:b/>
                <w:szCs w:val="20"/>
              </w:rPr>
              <w:t>064</w:t>
            </w:r>
          </w:p>
        </w:tc>
        <w:tc>
          <w:tcPr>
            <w:tcW w:w="1440"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828" w:type="dxa"/>
            <w:gridSpan w:val="2"/>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r>
      <w:tr w:rsidR="00125DB3" w:rsidRPr="00164A47" w:rsidTr="00662D76">
        <w:trPr>
          <w:gridAfter w:val="1"/>
          <w:wAfter w:w="20" w:type="dxa"/>
          <w:cantSplit/>
          <w:trHeight w:val="825"/>
        </w:trPr>
        <w:tc>
          <w:tcPr>
            <w:tcW w:w="1970" w:type="dxa"/>
            <w:tcBorders>
              <w:right w:val="thinThickSmallGap" w:sz="24" w:space="0" w:color="auto"/>
            </w:tcBorders>
          </w:tcPr>
          <w:p w:rsidR="00125DB3" w:rsidRPr="007040EF" w:rsidRDefault="00125DB3" w:rsidP="00662D76">
            <w:pPr>
              <w:pStyle w:val="Footer"/>
              <w:widowControl w:val="0"/>
              <w:tabs>
                <w:tab w:val="clear" w:pos="4536"/>
                <w:tab w:val="clear" w:pos="9072"/>
              </w:tabs>
              <w:autoSpaceDE w:val="0"/>
              <w:autoSpaceDN w:val="0"/>
              <w:adjustRightInd w:val="0"/>
              <w:rPr>
                <w:rFonts w:ascii="Arial" w:hAnsi="Arial" w:cs="Arial"/>
                <w:sz w:val="20"/>
                <w:szCs w:val="20"/>
              </w:rPr>
            </w:pPr>
            <w:r w:rsidRPr="007040EF">
              <w:rPr>
                <w:rFonts w:ascii="Arial" w:hAnsi="Arial" w:cs="Arial"/>
                <w:sz w:val="20"/>
                <w:szCs w:val="20"/>
              </w:rPr>
              <w:t>Przewozy rozczł</w:t>
            </w:r>
            <w:r>
              <w:rPr>
                <w:rFonts w:ascii="Arial" w:hAnsi="Arial" w:cs="Arial"/>
                <w:sz w:val="20"/>
                <w:szCs w:val="20"/>
              </w:rPr>
              <w:t>onkowane</w:t>
            </w:r>
          </w:p>
        </w:tc>
        <w:tc>
          <w:tcPr>
            <w:tcW w:w="1089"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90" w:type="dxa"/>
            <w:gridSpan w:val="2"/>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671"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89"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24"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671"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65" w:type="dxa"/>
            <w:gridSpan w:val="2"/>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46" w:type="dxa"/>
            <w:gridSpan w:val="2"/>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96" w:type="dxa"/>
            <w:gridSpan w:val="2"/>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421" w:type="dxa"/>
            <w:gridSpan w:val="3"/>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97" w:type="dxa"/>
            <w:tcBorders>
              <w:right w:val="thinThickSmallGap" w:sz="24" w:space="0" w:color="auto"/>
            </w:tcBorders>
          </w:tcPr>
          <w:p w:rsidR="00125DB3" w:rsidRPr="00A43948" w:rsidRDefault="00125DB3" w:rsidP="00662D76">
            <w:pPr>
              <w:pStyle w:val="Footer"/>
              <w:widowControl w:val="0"/>
              <w:tabs>
                <w:tab w:val="clear" w:pos="4536"/>
                <w:tab w:val="clear" w:pos="9072"/>
              </w:tabs>
              <w:autoSpaceDE w:val="0"/>
              <w:autoSpaceDN w:val="0"/>
              <w:adjustRightInd w:val="0"/>
              <w:spacing w:line="480" w:lineRule="auto"/>
              <w:jc w:val="center"/>
              <w:rPr>
                <w:rFonts w:ascii="Arial" w:hAnsi="Arial" w:cs="Arial"/>
                <w:b/>
                <w:szCs w:val="20"/>
              </w:rPr>
            </w:pPr>
            <w:r>
              <w:rPr>
                <w:rFonts w:ascii="Arial" w:hAnsi="Arial" w:cs="Arial"/>
                <w:b/>
                <w:szCs w:val="20"/>
              </w:rPr>
              <w:t>147</w:t>
            </w:r>
          </w:p>
        </w:tc>
        <w:tc>
          <w:tcPr>
            <w:tcW w:w="1440"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828" w:type="dxa"/>
            <w:gridSpan w:val="2"/>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r>
      <w:tr w:rsidR="00125DB3" w:rsidRPr="00164A47" w:rsidTr="00662D76">
        <w:trPr>
          <w:cantSplit/>
          <w:trHeight w:val="878"/>
        </w:trPr>
        <w:tc>
          <w:tcPr>
            <w:tcW w:w="1970"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rPr>
                <w:rFonts w:ascii="Arial" w:hAnsi="Arial" w:cs="Arial"/>
                <w:szCs w:val="20"/>
              </w:rPr>
            </w:pPr>
            <w:r>
              <w:rPr>
                <w:rFonts w:ascii="Arial" w:hAnsi="Arial" w:cs="Arial"/>
                <w:szCs w:val="20"/>
              </w:rPr>
              <w:t xml:space="preserve">        </w:t>
            </w:r>
            <w:r w:rsidRPr="0001798A">
              <w:rPr>
                <w:rFonts w:ascii="Arial" w:hAnsi="Arial" w:cs="Arial"/>
                <w:b/>
                <w:szCs w:val="20"/>
              </w:rPr>
              <w:t>Piaseczno</w:t>
            </w:r>
            <w:r>
              <w:rPr>
                <w:rFonts w:ascii="Arial" w:hAnsi="Arial" w:cs="Arial"/>
                <w:szCs w:val="20"/>
              </w:rPr>
              <w:t xml:space="preserve"> </w:t>
            </w:r>
            <w:r w:rsidRPr="007040EF">
              <w:rPr>
                <w:rFonts w:ascii="Arial" w:hAnsi="Arial" w:cs="Arial"/>
                <w:sz w:val="20"/>
                <w:szCs w:val="20"/>
              </w:rPr>
              <w:t>przewozy zwykłe</w:t>
            </w:r>
            <w:r w:rsidRPr="00164A47">
              <w:rPr>
                <w:rFonts w:ascii="Arial" w:hAnsi="Arial" w:cs="Arial"/>
                <w:szCs w:val="20"/>
              </w:rPr>
              <w:t xml:space="preserve"> </w:t>
            </w:r>
          </w:p>
        </w:tc>
        <w:tc>
          <w:tcPr>
            <w:tcW w:w="1089"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jc w:val="center"/>
              <w:rPr>
                <w:rFonts w:ascii="Arial" w:hAnsi="Arial" w:cs="Arial"/>
                <w:b/>
                <w:sz w:val="28"/>
                <w:szCs w:val="28"/>
              </w:rPr>
            </w:pPr>
          </w:p>
        </w:tc>
        <w:tc>
          <w:tcPr>
            <w:tcW w:w="710"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51" w:type="dxa"/>
            <w:gridSpan w:val="2"/>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89"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24"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671"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65" w:type="dxa"/>
            <w:gridSpan w:val="2"/>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46" w:type="dxa"/>
            <w:gridSpan w:val="2"/>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86"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431" w:type="dxa"/>
            <w:gridSpan w:val="4"/>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97" w:type="dxa"/>
            <w:tcBorders>
              <w:right w:val="thinThickSmallGap" w:sz="24" w:space="0" w:color="auto"/>
            </w:tcBorders>
          </w:tcPr>
          <w:p w:rsidR="00125DB3" w:rsidRPr="00A43948" w:rsidRDefault="00125DB3" w:rsidP="00662D76">
            <w:pPr>
              <w:pStyle w:val="Footer"/>
              <w:widowControl w:val="0"/>
              <w:tabs>
                <w:tab w:val="clear" w:pos="4536"/>
                <w:tab w:val="clear" w:pos="9072"/>
              </w:tabs>
              <w:autoSpaceDE w:val="0"/>
              <w:autoSpaceDN w:val="0"/>
              <w:adjustRightInd w:val="0"/>
              <w:spacing w:line="480" w:lineRule="auto"/>
              <w:jc w:val="center"/>
              <w:rPr>
                <w:rFonts w:ascii="Arial" w:hAnsi="Arial" w:cs="Arial"/>
                <w:b/>
                <w:szCs w:val="20"/>
              </w:rPr>
            </w:pPr>
            <w:r>
              <w:rPr>
                <w:rFonts w:ascii="Arial" w:hAnsi="Arial" w:cs="Arial"/>
                <w:b/>
                <w:szCs w:val="20"/>
              </w:rPr>
              <w:t>107</w:t>
            </w:r>
          </w:p>
        </w:tc>
        <w:tc>
          <w:tcPr>
            <w:tcW w:w="1440"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848" w:type="dxa"/>
            <w:gridSpan w:val="3"/>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r>
      <w:tr w:rsidR="00125DB3" w:rsidRPr="00164A47" w:rsidTr="00662D76">
        <w:trPr>
          <w:cantSplit/>
          <w:trHeight w:val="877"/>
        </w:trPr>
        <w:tc>
          <w:tcPr>
            <w:tcW w:w="1970"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rPr>
                <w:rFonts w:ascii="Arial" w:hAnsi="Arial" w:cs="Arial"/>
                <w:szCs w:val="20"/>
              </w:rPr>
            </w:pPr>
            <w:r w:rsidRPr="007040EF">
              <w:rPr>
                <w:rFonts w:ascii="Arial" w:hAnsi="Arial" w:cs="Arial"/>
                <w:sz w:val="20"/>
                <w:szCs w:val="20"/>
              </w:rPr>
              <w:t>Przewozy rozczł</w:t>
            </w:r>
            <w:r>
              <w:rPr>
                <w:rFonts w:ascii="Arial" w:hAnsi="Arial" w:cs="Arial"/>
                <w:sz w:val="20"/>
                <w:szCs w:val="20"/>
              </w:rPr>
              <w:t>onkowane</w:t>
            </w:r>
          </w:p>
        </w:tc>
        <w:tc>
          <w:tcPr>
            <w:tcW w:w="1089"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10"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51" w:type="dxa"/>
            <w:gridSpan w:val="2"/>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89"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24"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671"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65" w:type="dxa"/>
            <w:gridSpan w:val="2"/>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46" w:type="dxa"/>
            <w:gridSpan w:val="2"/>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86"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431" w:type="dxa"/>
            <w:gridSpan w:val="4"/>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97" w:type="dxa"/>
            <w:tcBorders>
              <w:right w:val="thinThickSmallGap" w:sz="24" w:space="0" w:color="auto"/>
            </w:tcBorders>
          </w:tcPr>
          <w:p w:rsidR="00125DB3" w:rsidRPr="00A43948" w:rsidRDefault="00125DB3" w:rsidP="00662D76">
            <w:pPr>
              <w:pStyle w:val="Footer"/>
              <w:widowControl w:val="0"/>
              <w:tabs>
                <w:tab w:val="clear" w:pos="4536"/>
                <w:tab w:val="clear" w:pos="9072"/>
              </w:tabs>
              <w:autoSpaceDE w:val="0"/>
              <w:autoSpaceDN w:val="0"/>
              <w:adjustRightInd w:val="0"/>
              <w:spacing w:line="480" w:lineRule="auto"/>
              <w:jc w:val="center"/>
              <w:rPr>
                <w:rFonts w:ascii="Arial" w:hAnsi="Arial" w:cs="Arial"/>
                <w:b/>
                <w:szCs w:val="20"/>
              </w:rPr>
            </w:pPr>
            <w:r>
              <w:rPr>
                <w:rFonts w:ascii="Arial" w:hAnsi="Arial" w:cs="Arial"/>
                <w:b/>
                <w:szCs w:val="20"/>
              </w:rPr>
              <w:t>9</w:t>
            </w:r>
          </w:p>
        </w:tc>
        <w:tc>
          <w:tcPr>
            <w:tcW w:w="1440"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848" w:type="dxa"/>
            <w:gridSpan w:val="3"/>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r>
      <w:tr w:rsidR="00125DB3" w:rsidRPr="00164A47" w:rsidTr="00662D76">
        <w:trPr>
          <w:cantSplit/>
          <w:trHeight w:val="878"/>
        </w:trPr>
        <w:tc>
          <w:tcPr>
            <w:tcW w:w="1970"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rPr>
                <w:rFonts w:ascii="Arial" w:hAnsi="Arial" w:cs="Arial"/>
                <w:szCs w:val="20"/>
              </w:rPr>
            </w:pPr>
            <w:r>
              <w:rPr>
                <w:rFonts w:ascii="Arial" w:hAnsi="Arial" w:cs="Arial"/>
                <w:szCs w:val="20"/>
              </w:rPr>
              <w:t xml:space="preserve">         </w:t>
            </w:r>
            <w:r w:rsidRPr="0001798A">
              <w:rPr>
                <w:rFonts w:ascii="Arial" w:hAnsi="Arial" w:cs="Arial"/>
                <w:b/>
                <w:szCs w:val="20"/>
              </w:rPr>
              <w:t>Pruszków</w:t>
            </w:r>
            <w:r w:rsidRPr="0001798A">
              <w:rPr>
                <w:rFonts w:ascii="Arial" w:hAnsi="Arial" w:cs="Arial"/>
                <w:b/>
                <w:sz w:val="20"/>
                <w:szCs w:val="20"/>
              </w:rPr>
              <w:t xml:space="preserve"> </w:t>
            </w:r>
            <w:r w:rsidRPr="007040EF">
              <w:rPr>
                <w:rFonts w:ascii="Arial" w:hAnsi="Arial" w:cs="Arial"/>
                <w:sz w:val="20"/>
                <w:szCs w:val="20"/>
              </w:rPr>
              <w:t>przewozy zwykłe</w:t>
            </w:r>
          </w:p>
        </w:tc>
        <w:tc>
          <w:tcPr>
            <w:tcW w:w="1089"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jc w:val="center"/>
              <w:rPr>
                <w:rFonts w:ascii="Arial" w:hAnsi="Arial" w:cs="Arial"/>
                <w:b/>
                <w:sz w:val="28"/>
                <w:szCs w:val="28"/>
              </w:rPr>
            </w:pPr>
          </w:p>
        </w:tc>
        <w:tc>
          <w:tcPr>
            <w:tcW w:w="710"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51" w:type="dxa"/>
            <w:gridSpan w:val="2"/>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89"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24"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671"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65" w:type="dxa"/>
            <w:gridSpan w:val="2"/>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46" w:type="dxa"/>
            <w:gridSpan w:val="2"/>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96" w:type="dxa"/>
            <w:gridSpan w:val="2"/>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421" w:type="dxa"/>
            <w:gridSpan w:val="3"/>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97" w:type="dxa"/>
            <w:tcBorders>
              <w:right w:val="thinThickSmallGap" w:sz="24" w:space="0" w:color="auto"/>
            </w:tcBorders>
          </w:tcPr>
          <w:p w:rsidR="00125DB3" w:rsidRPr="00A43948" w:rsidRDefault="00125DB3" w:rsidP="00662D76">
            <w:pPr>
              <w:pStyle w:val="Footer"/>
              <w:widowControl w:val="0"/>
              <w:tabs>
                <w:tab w:val="clear" w:pos="4536"/>
                <w:tab w:val="clear" w:pos="9072"/>
              </w:tabs>
              <w:autoSpaceDE w:val="0"/>
              <w:autoSpaceDN w:val="0"/>
              <w:adjustRightInd w:val="0"/>
              <w:spacing w:line="480" w:lineRule="auto"/>
              <w:jc w:val="center"/>
              <w:rPr>
                <w:rFonts w:ascii="Arial" w:hAnsi="Arial" w:cs="Arial"/>
                <w:b/>
                <w:szCs w:val="20"/>
              </w:rPr>
            </w:pPr>
            <w:r>
              <w:rPr>
                <w:rFonts w:ascii="Arial" w:hAnsi="Arial" w:cs="Arial"/>
                <w:b/>
                <w:szCs w:val="20"/>
              </w:rPr>
              <w:t>173</w:t>
            </w:r>
          </w:p>
        </w:tc>
        <w:tc>
          <w:tcPr>
            <w:tcW w:w="1440"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848" w:type="dxa"/>
            <w:gridSpan w:val="3"/>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r>
      <w:tr w:rsidR="00125DB3" w:rsidRPr="00164A47" w:rsidTr="00662D76">
        <w:trPr>
          <w:cantSplit/>
          <w:trHeight w:val="877"/>
        </w:trPr>
        <w:tc>
          <w:tcPr>
            <w:tcW w:w="1970"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rPr>
                <w:rFonts w:ascii="Arial" w:hAnsi="Arial" w:cs="Arial"/>
                <w:szCs w:val="20"/>
              </w:rPr>
            </w:pPr>
            <w:r w:rsidRPr="007040EF">
              <w:rPr>
                <w:rFonts w:ascii="Arial" w:hAnsi="Arial" w:cs="Arial"/>
                <w:sz w:val="20"/>
                <w:szCs w:val="20"/>
              </w:rPr>
              <w:t>Przewozy rozczł</w:t>
            </w:r>
            <w:r>
              <w:rPr>
                <w:rFonts w:ascii="Arial" w:hAnsi="Arial" w:cs="Arial"/>
                <w:sz w:val="20"/>
                <w:szCs w:val="20"/>
              </w:rPr>
              <w:t>onkowane</w:t>
            </w:r>
          </w:p>
        </w:tc>
        <w:tc>
          <w:tcPr>
            <w:tcW w:w="1089"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10"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51" w:type="dxa"/>
            <w:gridSpan w:val="2"/>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89"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24"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671"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65" w:type="dxa"/>
            <w:gridSpan w:val="2"/>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46" w:type="dxa"/>
            <w:gridSpan w:val="2"/>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96" w:type="dxa"/>
            <w:gridSpan w:val="2"/>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421" w:type="dxa"/>
            <w:gridSpan w:val="3"/>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97" w:type="dxa"/>
            <w:tcBorders>
              <w:right w:val="thinThickSmallGap" w:sz="24" w:space="0" w:color="auto"/>
            </w:tcBorders>
          </w:tcPr>
          <w:p w:rsidR="00125DB3" w:rsidRPr="00A43948" w:rsidRDefault="00125DB3" w:rsidP="00662D76">
            <w:pPr>
              <w:pStyle w:val="Footer"/>
              <w:widowControl w:val="0"/>
              <w:tabs>
                <w:tab w:val="clear" w:pos="4536"/>
                <w:tab w:val="clear" w:pos="9072"/>
              </w:tabs>
              <w:autoSpaceDE w:val="0"/>
              <w:autoSpaceDN w:val="0"/>
              <w:adjustRightInd w:val="0"/>
              <w:spacing w:line="480" w:lineRule="auto"/>
              <w:jc w:val="center"/>
              <w:rPr>
                <w:rFonts w:ascii="Arial" w:hAnsi="Arial" w:cs="Arial"/>
                <w:b/>
                <w:szCs w:val="20"/>
              </w:rPr>
            </w:pPr>
            <w:r>
              <w:rPr>
                <w:rFonts w:ascii="Arial" w:hAnsi="Arial" w:cs="Arial"/>
                <w:b/>
                <w:szCs w:val="20"/>
              </w:rPr>
              <w:t>15</w:t>
            </w:r>
          </w:p>
        </w:tc>
        <w:tc>
          <w:tcPr>
            <w:tcW w:w="1440"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848" w:type="dxa"/>
            <w:gridSpan w:val="3"/>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r>
      <w:tr w:rsidR="00125DB3" w:rsidRPr="00164A47" w:rsidTr="00662D76">
        <w:trPr>
          <w:cantSplit/>
          <w:trHeight w:val="443"/>
        </w:trPr>
        <w:tc>
          <w:tcPr>
            <w:tcW w:w="1970"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rPr>
                <w:rFonts w:ascii="Arial" w:hAnsi="Arial" w:cs="Arial"/>
                <w:szCs w:val="20"/>
              </w:rPr>
            </w:pPr>
            <w:r>
              <w:rPr>
                <w:rFonts w:ascii="Arial" w:hAnsi="Arial" w:cs="Arial"/>
                <w:szCs w:val="20"/>
              </w:rPr>
              <w:t xml:space="preserve">  </w:t>
            </w:r>
            <w:r w:rsidRPr="0001798A">
              <w:rPr>
                <w:rFonts w:ascii="Arial" w:hAnsi="Arial" w:cs="Arial"/>
                <w:b/>
                <w:szCs w:val="20"/>
              </w:rPr>
              <w:t>Grodzisk Maz.</w:t>
            </w:r>
            <w:r w:rsidRPr="007040EF">
              <w:rPr>
                <w:rFonts w:ascii="Arial" w:hAnsi="Arial" w:cs="Arial"/>
                <w:sz w:val="20"/>
                <w:szCs w:val="20"/>
              </w:rPr>
              <w:t xml:space="preserve"> przewozy zwykłe</w:t>
            </w:r>
          </w:p>
        </w:tc>
        <w:tc>
          <w:tcPr>
            <w:tcW w:w="1089"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10"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51" w:type="dxa"/>
            <w:gridSpan w:val="2"/>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89"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24"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671"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65" w:type="dxa"/>
            <w:gridSpan w:val="2"/>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46" w:type="dxa"/>
            <w:gridSpan w:val="2"/>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96" w:type="dxa"/>
            <w:gridSpan w:val="2"/>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421" w:type="dxa"/>
            <w:gridSpan w:val="3"/>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97" w:type="dxa"/>
            <w:tcBorders>
              <w:right w:val="thinThickSmallGap" w:sz="24" w:space="0" w:color="auto"/>
            </w:tcBorders>
          </w:tcPr>
          <w:p w:rsidR="00125DB3" w:rsidRPr="00A43948" w:rsidRDefault="00125DB3" w:rsidP="00662D76">
            <w:pPr>
              <w:pStyle w:val="Footer"/>
              <w:widowControl w:val="0"/>
              <w:tabs>
                <w:tab w:val="clear" w:pos="4536"/>
                <w:tab w:val="clear" w:pos="9072"/>
              </w:tabs>
              <w:autoSpaceDE w:val="0"/>
              <w:autoSpaceDN w:val="0"/>
              <w:adjustRightInd w:val="0"/>
              <w:spacing w:line="480" w:lineRule="auto"/>
              <w:jc w:val="center"/>
              <w:rPr>
                <w:rFonts w:ascii="Arial" w:hAnsi="Arial" w:cs="Arial"/>
                <w:b/>
                <w:szCs w:val="20"/>
              </w:rPr>
            </w:pPr>
            <w:r>
              <w:rPr>
                <w:rFonts w:ascii="Arial" w:hAnsi="Arial" w:cs="Arial"/>
                <w:b/>
                <w:szCs w:val="20"/>
              </w:rPr>
              <w:t>63</w:t>
            </w:r>
          </w:p>
        </w:tc>
        <w:tc>
          <w:tcPr>
            <w:tcW w:w="1440" w:type="dxa"/>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848" w:type="dxa"/>
            <w:gridSpan w:val="3"/>
            <w:tcBorders>
              <w:right w:val="thinThickSmallGap" w:sz="24" w:space="0" w:color="auto"/>
            </w:tcBorders>
          </w:tcPr>
          <w:p w:rsidR="00125DB3" w:rsidRPr="00164A47"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r>
      <w:tr w:rsidR="00125DB3" w:rsidRPr="00164A47" w:rsidTr="00662D76">
        <w:trPr>
          <w:cantSplit/>
          <w:trHeight w:val="442"/>
        </w:trPr>
        <w:tc>
          <w:tcPr>
            <w:tcW w:w="1970"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rPr>
                <w:rFonts w:ascii="Arial" w:hAnsi="Arial" w:cs="Arial"/>
                <w:szCs w:val="20"/>
              </w:rPr>
            </w:pPr>
            <w:r w:rsidRPr="007040EF">
              <w:rPr>
                <w:rFonts w:ascii="Arial" w:hAnsi="Arial" w:cs="Arial"/>
                <w:sz w:val="20"/>
                <w:szCs w:val="20"/>
              </w:rPr>
              <w:t>Przewozy rozczł</w:t>
            </w:r>
            <w:r>
              <w:rPr>
                <w:rFonts w:ascii="Arial" w:hAnsi="Arial" w:cs="Arial"/>
                <w:sz w:val="20"/>
                <w:szCs w:val="20"/>
              </w:rPr>
              <w:t>onkowane</w:t>
            </w:r>
          </w:p>
        </w:tc>
        <w:tc>
          <w:tcPr>
            <w:tcW w:w="1089"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10"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51" w:type="dxa"/>
            <w:gridSpan w:val="2"/>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89"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24"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671"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65" w:type="dxa"/>
            <w:gridSpan w:val="2"/>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46" w:type="dxa"/>
            <w:gridSpan w:val="2"/>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96" w:type="dxa"/>
            <w:gridSpan w:val="2"/>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421" w:type="dxa"/>
            <w:gridSpan w:val="3"/>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97" w:type="dxa"/>
            <w:tcBorders>
              <w:right w:val="thinThickSmallGap" w:sz="24" w:space="0" w:color="auto"/>
            </w:tcBorders>
          </w:tcPr>
          <w:p w:rsidR="00125DB3" w:rsidRPr="00A43948" w:rsidRDefault="00125DB3" w:rsidP="00662D76">
            <w:pPr>
              <w:pStyle w:val="Footer"/>
              <w:widowControl w:val="0"/>
              <w:tabs>
                <w:tab w:val="clear" w:pos="4536"/>
                <w:tab w:val="clear" w:pos="9072"/>
              </w:tabs>
              <w:autoSpaceDE w:val="0"/>
              <w:autoSpaceDN w:val="0"/>
              <w:adjustRightInd w:val="0"/>
              <w:spacing w:line="480" w:lineRule="auto"/>
              <w:jc w:val="center"/>
              <w:rPr>
                <w:rFonts w:ascii="Arial" w:hAnsi="Arial" w:cs="Arial"/>
                <w:b/>
                <w:szCs w:val="20"/>
              </w:rPr>
            </w:pPr>
            <w:r>
              <w:rPr>
                <w:rFonts w:ascii="Arial" w:hAnsi="Arial" w:cs="Arial"/>
                <w:b/>
                <w:szCs w:val="20"/>
              </w:rPr>
              <w:t>8</w:t>
            </w:r>
          </w:p>
        </w:tc>
        <w:tc>
          <w:tcPr>
            <w:tcW w:w="1440" w:type="dxa"/>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848" w:type="dxa"/>
            <w:gridSpan w:val="3"/>
            <w:tcBorders>
              <w:right w:val="thinThickSmallGap" w:sz="24" w:space="0" w:color="auto"/>
            </w:tcBorders>
          </w:tcPr>
          <w:p w:rsidR="00125DB3" w:rsidRDefault="00125DB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r>
    </w:tbl>
    <w:p w:rsidR="00125DB3" w:rsidRPr="00164A47" w:rsidRDefault="00125DB3" w:rsidP="00622FE9">
      <w:pPr>
        <w:jc w:val="right"/>
        <w:rPr>
          <w:rFonts w:ascii="Arial" w:hAnsi="Arial" w:cs="Arial"/>
          <w:b/>
          <w:bCs/>
        </w:rPr>
      </w:pP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b/>
          <w:bCs/>
        </w:rPr>
        <w:t xml:space="preserve">Imię , nazwisko, podpis </w:t>
      </w:r>
    </w:p>
    <w:p w:rsidR="00125DB3" w:rsidRPr="00A43948" w:rsidRDefault="00125DB3" w:rsidP="00622FE9">
      <w:pPr>
        <w:jc w:val="right"/>
        <w:rPr>
          <w:rFonts w:ascii="Arial" w:hAnsi="Arial" w:cs="Arial"/>
        </w:rPr>
        <w:sectPr w:rsidR="00125DB3" w:rsidRPr="00A43948" w:rsidSect="00662D76">
          <w:pgSz w:w="16837" w:h="11905" w:orient="landscape"/>
          <w:pgMar w:top="1247" w:right="709" w:bottom="567" w:left="709" w:header="709" w:footer="709" w:gutter="0"/>
          <w:cols w:space="708"/>
          <w:docGrid w:linePitch="360"/>
        </w:sectPr>
      </w:pPr>
      <w:r w:rsidRPr="00164A47">
        <w:t>osób uprawnionych do reprezentacji</w:t>
      </w:r>
    </w:p>
    <w:p w:rsidR="00125DB3" w:rsidRDefault="00125DB3" w:rsidP="00622FE9">
      <w:pPr>
        <w:widowControl w:val="0"/>
        <w:suppressAutoHyphens/>
        <w:autoSpaceDE w:val="0"/>
        <w:rPr>
          <w:rFonts w:ascii="Arial" w:hAnsi="Arial" w:cs="Arial"/>
          <w:b/>
          <w:bCs/>
          <w:sz w:val="22"/>
        </w:rPr>
      </w:pPr>
    </w:p>
    <w:p w:rsidR="00125DB3" w:rsidRDefault="00125DB3" w:rsidP="00622FE9">
      <w:pPr>
        <w:widowControl w:val="0"/>
        <w:suppressAutoHyphens/>
        <w:autoSpaceDE w:val="0"/>
        <w:ind w:left="7200"/>
        <w:rPr>
          <w:rFonts w:ascii="Arial" w:hAnsi="Arial" w:cs="Arial"/>
          <w:b/>
          <w:bCs/>
          <w:sz w:val="22"/>
        </w:rPr>
      </w:pPr>
    </w:p>
    <w:p w:rsidR="00125DB3" w:rsidRPr="00164A47" w:rsidRDefault="00125DB3" w:rsidP="00622FE9">
      <w:pPr>
        <w:widowControl w:val="0"/>
        <w:suppressAutoHyphens/>
        <w:autoSpaceDE w:val="0"/>
        <w:ind w:left="7200"/>
        <w:rPr>
          <w:rFonts w:ascii="Arial" w:hAnsi="Arial" w:cs="Arial"/>
          <w:b/>
          <w:bCs/>
          <w:sz w:val="22"/>
          <w:szCs w:val="20"/>
          <w:lang w:eastAsia="ar-SA"/>
        </w:rPr>
      </w:pPr>
      <w:r>
        <w:rPr>
          <w:rFonts w:ascii="Arial" w:hAnsi="Arial" w:cs="Arial"/>
          <w:b/>
          <w:bCs/>
          <w:sz w:val="22"/>
        </w:rPr>
        <w:t>Z</w:t>
      </w:r>
      <w:r w:rsidRPr="00164A47">
        <w:rPr>
          <w:rFonts w:ascii="Arial" w:hAnsi="Arial" w:cs="Arial"/>
          <w:b/>
          <w:bCs/>
          <w:sz w:val="22"/>
        </w:rPr>
        <w:t>ałącznik  Nr 1</w:t>
      </w:r>
    </w:p>
    <w:p w:rsidR="00125DB3" w:rsidRPr="00164A47" w:rsidRDefault="00125DB3" w:rsidP="00622FE9">
      <w:pPr>
        <w:pStyle w:val="Footer"/>
        <w:widowControl w:val="0"/>
        <w:tabs>
          <w:tab w:val="clear" w:pos="4536"/>
          <w:tab w:val="clear" w:pos="9072"/>
        </w:tabs>
        <w:autoSpaceDE w:val="0"/>
        <w:autoSpaceDN w:val="0"/>
        <w:adjustRightInd w:val="0"/>
        <w:spacing w:line="480" w:lineRule="auto"/>
        <w:rPr>
          <w:rFonts w:ascii="Arial" w:hAnsi="Arial" w:cs="Arial"/>
          <w:szCs w:val="20"/>
        </w:rPr>
      </w:pPr>
    </w:p>
    <w:p w:rsidR="00125DB3" w:rsidRPr="00164A47" w:rsidRDefault="00125DB3" w:rsidP="00622FE9">
      <w:pPr>
        <w:pStyle w:val="Footer"/>
        <w:widowControl w:val="0"/>
        <w:tabs>
          <w:tab w:val="clear" w:pos="4536"/>
          <w:tab w:val="clear" w:pos="9072"/>
        </w:tabs>
        <w:autoSpaceDE w:val="0"/>
        <w:autoSpaceDN w:val="0"/>
        <w:adjustRightInd w:val="0"/>
        <w:rPr>
          <w:rFonts w:ascii="Arial" w:hAnsi="Arial" w:cs="Arial"/>
          <w:szCs w:val="20"/>
        </w:rPr>
      </w:pPr>
    </w:p>
    <w:p w:rsidR="00125DB3" w:rsidRPr="00164A47" w:rsidRDefault="00125DB3" w:rsidP="00622FE9">
      <w:pPr>
        <w:shd w:val="clear" w:color="auto" w:fill="FFFFFF"/>
        <w:tabs>
          <w:tab w:val="left" w:pos="5659"/>
        </w:tabs>
        <w:rPr>
          <w:rFonts w:ascii="Arial" w:hAnsi="Arial" w:cs="Arial"/>
          <w:b/>
          <w:bCs/>
        </w:rPr>
      </w:pPr>
    </w:p>
    <w:p w:rsidR="00125DB3" w:rsidRPr="00164A47" w:rsidRDefault="00125DB3" w:rsidP="00622FE9">
      <w:pPr>
        <w:shd w:val="clear" w:color="auto" w:fill="FFFFFF"/>
        <w:tabs>
          <w:tab w:val="left" w:pos="5666"/>
        </w:tabs>
        <w:ind w:left="7"/>
        <w:jc w:val="right"/>
        <w:rPr>
          <w:rFonts w:ascii="Arial" w:hAnsi="Arial" w:cs="Arial"/>
          <w:color w:val="000000"/>
          <w:sz w:val="22"/>
        </w:rPr>
      </w:pPr>
      <w:r w:rsidRPr="00164A47">
        <w:rPr>
          <w:rFonts w:ascii="Arial" w:hAnsi="Arial" w:cs="Arial"/>
          <w:color w:val="000000"/>
          <w:sz w:val="22"/>
        </w:rPr>
        <w:t>.............................dnia ....................</w:t>
      </w:r>
    </w:p>
    <w:p w:rsidR="00125DB3" w:rsidRPr="00164A47" w:rsidRDefault="00125DB3" w:rsidP="00622FE9">
      <w:pPr>
        <w:shd w:val="clear" w:color="auto" w:fill="FFFFFF"/>
        <w:tabs>
          <w:tab w:val="left" w:pos="5666"/>
        </w:tabs>
        <w:ind w:left="7"/>
        <w:jc w:val="center"/>
        <w:rPr>
          <w:rFonts w:ascii="Arial" w:hAnsi="Arial" w:cs="Arial"/>
          <w:color w:val="000000"/>
          <w:sz w:val="22"/>
        </w:rPr>
      </w:pPr>
      <w:r w:rsidRPr="00164A47">
        <w:rPr>
          <w:rFonts w:ascii="Arial" w:hAnsi="Arial" w:cs="Arial"/>
          <w:color w:val="000000"/>
          <w:sz w:val="22"/>
        </w:rPr>
        <w:t xml:space="preserve">                                      </w:t>
      </w:r>
      <w:r>
        <w:rPr>
          <w:rFonts w:ascii="Arial" w:hAnsi="Arial" w:cs="Arial"/>
          <w:color w:val="000000"/>
          <w:sz w:val="22"/>
        </w:rPr>
        <w:t xml:space="preserve">                                          </w:t>
      </w:r>
      <w:r w:rsidRPr="00164A47">
        <w:rPr>
          <w:rFonts w:ascii="Arial" w:hAnsi="Arial" w:cs="Arial"/>
          <w:color w:val="000000"/>
          <w:sz w:val="22"/>
        </w:rPr>
        <w:t xml:space="preserve"> /miejscowość/</w:t>
      </w:r>
    </w:p>
    <w:p w:rsidR="00125DB3" w:rsidRPr="00164A47" w:rsidRDefault="00125DB3" w:rsidP="00622FE9">
      <w:pPr>
        <w:shd w:val="clear" w:color="auto" w:fill="FFFFFF"/>
        <w:tabs>
          <w:tab w:val="left" w:pos="5659"/>
        </w:tabs>
        <w:rPr>
          <w:rFonts w:ascii="Arial" w:hAnsi="Arial" w:cs="Arial"/>
          <w:color w:val="000000"/>
          <w:sz w:val="22"/>
        </w:rPr>
      </w:pPr>
    </w:p>
    <w:p w:rsidR="00125DB3" w:rsidRPr="00164A47" w:rsidRDefault="00125DB3" w:rsidP="00622FE9">
      <w:pPr>
        <w:shd w:val="clear" w:color="auto" w:fill="FFFFFF"/>
        <w:tabs>
          <w:tab w:val="left" w:pos="5659"/>
        </w:tabs>
        <w:rPr>
          <w:rFonts w:ascii="Arial" w:hAnsi="Arial" w:cs="Arial"/>
          <w:color w:val="000000"/>
          <w:sz w:val="22"/>
        </w:rPr>
      </w:pPr>
      <w:r w:rsidRPr="00164A47">
        <w:rPr>
          <w:rFonts w:ascii="Arial" w:hAnsi="Arial" w:cs="Arial"/>
          <w:color w:val="000000"/>
          <w:sz w:val="22"/>
        </w:rPr>
        <w:t>Pieczęć firmowa</w:t>
      </w:r>
    </w:p>
    <w:p w:rsidR="00125DB3" w:rsidRPr="00164A47" w:rsidRDefault="00125DB3" w:rsidP="00622FE9">
      <w:pPr>
        <w:shd w:val="clear" w:color="auto" w:fill="FFFFFF"/>
        <w:tabs>
          <w:tab w:val="left" w:pos="5666"/>
        </w:tabs>
        <w:ind w:left="7"/>
        <w:rPr>
          <w:rFonts w:ascii="Arial" w:hAnsi="Arial" w:cs="Arial"/>
          <w:color w:val="000000"/>
          <w:sz w:val="22"/>
        </w:rPr>
      </w:pPr>
    </w:p>
    <w:p w:rsidR="00125DB3" w:rsidRPr="00164A47" w:rsidRDefault="00125DB3" w:rsidP="00622FE9">
      <w:pPr>
        <w:shd w:val="clear" w:color="auto" w:fill="FFFFFF"/>
        <w:tabs>
          <w:tab w:val="left" w:pos="5666"/>
        </w:tabs>
        <w:ind w:left="7"/>
        <w:rPr>
          <w:rFonts w:ascii="Arial" w:hAnsi="Arial" w:cs="Arial"/>
          <w:color w:val="000000"/>
          <w:sz w:val="22"/>
        </w:rPr>
      </w:pPr>
    </w:p>
    <w:p w:rsidR="00125DB3" w:rsidRPr="00164A47" w:rsidRDefault="00125DB3" w:rsidP="00622FE9">
      <w:pPr>
        <w:shd w:val="clear" w:color="auto" w:fill="FFFFFF"/>
        <w:tabs>
          <w:tab w:val="left" w:pos="5666"/>
        </w:tabs>
        <w:ind w:left="7"/>
        <w:rPr>
          <w:rFonts w:ascii="Arial" w:hAnsi="Arial" w:cs="Arial"/>
          <w:color w:val="000000"/>
          <w:sz w:val="22"/>
        </w:rPr>
      </w:pPr>
      <w:r w:rsidRPr="00164A47">
        <w:rPr>
          <w:rFonts w:ascii="Arial" w:hAnsi="Arial" w:cs="Arial"/>
          <w:color w:val="000000"/>
          <w:sz w:val="22"/>
        </w:rPr>
        <w:t>Nazwa, adres wykonawcy</w:t>
      </w:r>
      <w:r w:rsidRPr="00164A47">
        <w:rPr>
          <w:rFonts w:ascii="Arial" w:hAnsi="Arial" w:cs="Arial"/>
          <w:color w:val="000000"/>
          <w:sz w:val="22"/>
        </w:rPr>
        <w:tab/>
        <w:t xml:space="preserve">                  </w:t>
      </w:r>
    </w:p>
    <w:p w:rsidR="00125DB3" w:rsidRPr="00164A47" w:rsidRDefault="00125DB3" w:rsidP="00622FE9">
      <w:pPr>
        <w:shd w:val="clear" w:color="auto" w:fill="FFFFFF"/>
        <w:spacing w:before="338"/>
        <w:ind w:right="29"/>
        <w:rPr>
          <w:rFonts w:ascii="Arial" w:hAnsi="Arial" w:cs="Arial"/>
          <w:color w:val="000000"/>
          <w:spacing w:val="-17"/>
          <w:sz w:val="37"/>
        </w:rPr>
      </w:pPr>
    </w:p>
    <w:p w:rsidR="00125DB3" w:rsidRPr="00164A47" w:rsidRDefault="00125DB3" w:rsidP="00622FE9">
      <w:pPr>
        <w:shd w:val="clear" w:color="auto" w:fill="FFFFFF"/>
        <w:spacing w:before="338"/>
        <w:ind w:right="29"/>
        <w:jc w:val="center"/>
        <w:rPr>
          <w:rFonts w:ascii="Arial" w:hAnsi="Arial" w:cs="Arial"/>
          <w:color w:val="000000"/>
          <w:spacing w:val="-17"/>
          <w:sz w:val="37"/>
        </w:rPr>
      </w:pPr>
      <w:r w:rsidRPr="00164A47">
        <w:rPr>
          <w:rFonts w:ascii="Arial" w:hAnsi="Arial" w:cs="Arial"/>
          <w:color w:val="000000"/>
          <w:spacing w:val="-17"/>
          <w:sz w:val="37"/>
        </w:rPr>
        <w:t>OŚWIADCZENIE o SPEŁNIANIU WARUNKÓW UDZIAŁU w POSTĘPOWANIU</w:t>
      </w:r>
    </w:p>
    <w:p w:rsidR="00125DB3" w:rsidRPr="00164A47" w:rsidRDefault="00125DB3" w:rsidP="00622FE9">
      <w:pPr>
        <w:shd w:val="clear" w:color="auto" w:fill="FFFFFF"/>
        <w:spacing w:before="338"/>
        <w:ind w:right="29"/>
        <w:jc w:val="center"/>
        <w:rPr>
          <w:rFonts w:ascii="Arial" w:hAnsi="Arial" w:cs="Arial"/>
        </w:rPr>
      </w:pPr>
    </w:p>
    <w:p w:rsidR="00125DB3" w:rsidRPr="00164A47" w:rsidRDefault="00125DB3" w:rsidP="00622FE9">
      <w:pPr>
        <w:shd w:val="clear" w:color="auto" w:fill="FFFFFF"/>
        <w:spacing w:before="216"/>
        <w:ind w:right="29"/>
        <w:jc w:val="both"/>
        <w:rPr>
          <w:rFonts w:ascii="Arial" w:hAnsi="Arial" w:cs="Arial"/>
          <w:b/>
          <w:color w:val="000000"/>
          <w:spacing w:val="-12"/>
          <w:sz w:val="28"/>
          <w:szCs w:val="28"/>
        </w:rPr>
      </w:pPr>
      <w:r w:rsidRPr="00164A47">
        <w:rPr>
          <w:rFonts w:ascii="Arial" w:hAnsi="Arial" w:cs="Arial"/>
          <w:b/>
          <w:color w:val="000000"/>
          <w:sz w:val="28"/>
          <w:szCs w:val="28"/>
        </w:rPr>
        <w:t xml:space="preserve">Oświadczam, że spełniam warunki  udziału w postępowaniu o których mowa w </w:t>
      </w:r>
      <w:r w:rsidRPr="00164A47">
        <w:rPr>
          <w:rFonts w:ascii="Arial" w:hAnsi="Arial" w:cs="Arial"/>
          <w:b/>
          <w:color w:val="000000"/>
          <w:spacing w:val="-1"/>
          <w:sz w:val="28"/>
          <w:szCs w:val="28"/>
        </w:rPr>
        <w:t>art. 22 ust 1 Ustawy z dnia 29 stycznia 2004 roku – Prawo  zamówień publicznych /</w:t>
      </w:r>
      <w:r w:rsidRPr="00164A47">
        <w:rPr>
          <w:rFonts w:ascii="Arial" w:hAnsi="Arial" w:cs="Arial"/>
          <w:b/>
          <w:bCs/>
          <w:color w:val="000000"/>
          <w:spacing w:val="-1"/>
          <w:sz w:val="28"/>
          <w:szCs w:val="28"/>
        </w:rPr>
        <w:t xml:space="preserve">tekst jednolity Dz. U. z  </w:t>
      </w:r>
      <w:r>
        <w:rPr>
          <w:rFonts w:ascii="Arial" w:hAnsi="Arial" w:cs="Arial"/>
          <w:b/>
          <w:bCs/>
          <w:color w:val="000000"/>
          <w:spacing w:val="-1"/>
          <w:sz w:val="28"/>
          <w:szCs w:val="28"/>
        </w:rPr>
        <w:t>22 grudnia 2015</w:t>
      </w:r>
      <w:r w:rsidRPr="00164A47">
        <w:rPr>
          <w:rFonts w:ascii="Arial" w:hAnsi="Arial" w:cs="Arial"/>
          <w:b/>
          <w:bCs/>
          <w:color w:val="000000"/>
          <w:spacing w:val="-1"/>
          <w:sz w:val="28"/>
          <w:szCs w:val="28"/>
        </w:rPr>
        <w:t xml:space="preserve"> roku, pozycja </w:t>
      </w:r>
      <w:r>
        <w:rPr>
          <w:rFonts w:ascii="Arial" w:hAnsi="Arial" w:cs="Arial"/>
          <w:b/>
          <w:bCs/>
          <w:color w:val="000000"/>
          <w:spacing w:val="-1"/>
          <w:sz w:val="28"/>
          <w:szCs w:val="28"/>
        </w:rPr>
        <w:t>2164</w:t>
      </w:r>
      <w:r w:rsidRPr="00164A47">
        <w:rPr>
          <w:rFonts w:ascii="Arial" w:hAnsi="Arial" w:cs="Arial"/>
          <w:b/>
          <w:color w:val="000000"/>
          <w:spacing w:val="-12"/>
          <w:sz w:val="28"/>
          <w:szCs w:val="28"/>
        </w:rPr>
        <w:t>/.</w:t>
      </w:r>
    </w:p>
    <w:p w:rsidR="00125DB3" w:rsidRPr="00164A47" w:rsidRDefault="00125DB3" w:rsidP="00622FE9">
      <w:pPr>
        <w:shd w:val="clear" w:color="auto" w:fill="FFFFFF"/>
        <w:spacing w:before="216"/>
        <w:ind w:right="29"/>
        <w:jc w:val="both"/>
        <w:rPr>
          <w:rFonts w:ascii="Arial" w:hAnsi="Arial" w:cs="Arial"/>
          <w:b/>
          <w:color w:val="000000"/>
          <w:spacing w:val="-12"/>
          <w:sz w:val="34"/>
        </w:rPr>
      </w:pPr>
    </w:p>
    <w:p w:rsidR="00125DB3" w:rsidRPr="00164A47" w:rsidRDefault="00125DB3" w:rsidP="00622FE9">
      <w:pPr>
        <w:shd w:val="clear" w:color="auto" w:fill="FFFFFF"/>
        <w:spacing w:before="216"/>
        <w:ind w:right="29" w:firstLine="626"/>
        <w:jc w:val="both"/>
        <w:rPr>
          <w:rFonts w:ascii="Arial" w:hAnsi="Arial" w:cs="Arial"/>
          <w:b/>
        </w:rPr>
      </w:pPr>
    </w:p>
    <w:p w:rsidR="00125DB3" w:rsidRPr="00164A47" w:rsidRDefault="00125DB3" w:rsidP="00622FE9">
      <w:pPr>
        <w:pStyle w:val="Heading3"/>
        <w:numPr>
          <w:ilvl w:val="0"/>
          <w:numId w:val="0"/>
        </w:numPr>
        <w:tabs>
          <w:tab w:val="left" w:pos="3731"/>
        </w:tabs>
        <w:ind w:left="3731"/>
        <w:jc w:val="left"/>
        <w:rPr>
          <w:rFonts w:ascii="Arial" w:hAnsi="Arial" w:cs="Arial"/>
        </w:rPr>
      </w:pPr>
    </w:p>
    <w:p w:rsidR="00125DB3" w:rsidRPr="00164A47" w:rsidRDefault="00125DB3" w:rsidP="00622FE9">
      <w:pPr>
        <w:pStyle w:val="Heading3"/>
        <w:numPr>
          <w:ilvl w:val="0"/>
          <w:numId w:val="0"/>
        </w:numPr>
        <w:tabs>
          <w:tab w:val="left" w:pos="3731"/>
        </w:tabs>
        <w:ind w:left="3731"/>
        <w:rPr>
          <w:rFonts w:ascii="Arial" w:hAnsi="Arial" w:cs="Arial"/>
          <w:u w:val="none"/>
        </w:rPr>
      </w:pPr>
      <w:r w:rsidRPr="00164A47">
        <w:rPr>
          <w:rFonts w:ascii="Arial" w:hAnsi="Arial" w:cs="Arial"/>
          <w:u w:val="none"/>
        </w:rPr>
        <w:t>Imię, nazwisko, podpis</w:t>
      </w:r>
    </w:p>
    <w:p w:rsidR="00125DB3" w:rsidRPr="00164A47" w:rsidRDefault="00125DB3" w:rsidP="00622FE9">
      <w:pPr>
        <w:pStyle w:val="Heading3"/>
        <w:numPr>
          <w:ilvl w:val="0"/>
          <w:numId w:val="0"/>
        </w:numPr>
        <w:tabs>
          <w:tab w:val="left" w:pos="3731"/>
        </w:tabs>
        <w:ind w:left="3731"/>
        <w:rPr>
          <w:rFonts w:ascii="Arial" w:hAnsi="Arial" w:cs="Arial"/>
          <w:b w:val="0"/>
          <w:u w:val="none"/>
        </w:rPr>
      </w:pPr>
      <w:r w:rsidRPr="00164A47">
        <w:rPr>
          <w:rFonts w:ascii="Arial" w:hAnsi="Arial" w:cs="Arial"/>
          <w:b w:val="0"/>
          <w:u w:val="none"/>
        </w:rPr>
        <w:t>osoby upoważnionej do występowania</w:t>
      </w:r>
    </w:p>
    <w:p w:rsidR="00125DB3" w:rsidRPr="00164A47" w:rsidRDefault="00125DB3" w:rsidP="00622FE9">
      <w:pPr>
        <w:shd w:val="clear" w:color="auto" w:fill="FFFFFF"/>
        <w:ind w:left="3731"/>
        <w:jc w:val="center"/>
        <w:rPr>
          <w:rFonts w:ascii="Arial" w:hAnsi="Arial" w:cs="Arial"/>
          <w:color w:val="000000"/>
          <w:spacing w:val="-11"/>
          <w:sz w:val="22"/>
        </w:rPr>
      </w:pPr>
      <w:r w:rsidRPr="00164A47">
        <w:rPr>
          <w:rFonts w:ascii="Arial" w:hAnsi="Arial" w:cs="Arial"/>
          <w:color w:val="000000"/>
          <w:spacing w:val="-11"/>
          <w:sz w:val="22"/>
        </w:rPr>
        <w:t>w  imieniu  wykonawcy</w:t>
      </w:r>
    </w:p>
    <w:p w:rsidR="00125DB3" w:rsidRPr="00164A47" w:rsidRDefault="00125DB3" w:rsidP="00622FE9">
      <w:pPr>
        <w:pStyle w:val="Heading4"/>
        <w:numPr>
          <w:ilvl w:val="0"/>
          <w:numId w:val="0"/>
        </w:numPr>
        <w:rPr>
          <w:rFonts w:ascii="Arial" w:eastAsia="Arial Unicode MS" w:hAnsi="Arial" w:cs="Arial"/>
        </w:rPr>
      </w:pPr>
    </w:p>
    <w:p w:rsidR="00125DB3" w:rsidRPr="00164A47" w:rsidRDefault="00125DB3" w:rsidP="00622FE9">
      <w:pPr>
        <w:rPr>
          <w:rFonts w:ascii="Arial" w:hAnsi="Arial" w:cs="Arial"/>
        </w:rPr>
      </w:pPr>
    </w:p>
    <w:p w:rsidR="00125DB3" w:rsidRPr="00164A47" w:rsidRDefault="00125DB3" w:rsidP="00622FE9">
      <w:pPr>
        <w:pStyle w:val="Heading4"/>
        <w:numPr>
          <w:ilvl w:val="0"/>
          <w:numId w:val="0"/>
        </w:numPr>
        <w:tabs>
          <w:tab w:val="left" w:pos="5664"/>
        </w:tabs>
        <w:ind w:left="5664"/>
        <w:rPr>
          <w:rFonts w:ascii="Arial" w:hAnsi="Arial" w:cs="Arial"/>
          <w:u w:val="none"/>
        </w:rPr>
      </w:pPr>
      <w:r w:rsidRPr="00164A47">
        <w:rPr>
          <w:rFonts w:ascii="Arial" w:hAnsi="Arial" w:cs="Arial"/>
          <w:u w:val="none"/>
        </w:rPr>
        <w:t xml:space="preserve">      Pieczęć</w:t>
      </w:r>
    </w:p>
    <w:p w:rsidR="00125DB3" w:rsidRPr="00164A47" w:rsidRDefault="00125DB3" w:rsidP="00622FE9">
      <w:pPr>
        <w:autoSpaceDN w:val="0"/>
        <w:adjustRightInd w:val="0"/>
        <w:rPr>
          <w:rFonts w:ascii="Arial" w:hAnsi="Arial" w:cs="Arial"/>
        </w:rPr>
      </w:pPr>
    </w:p>
    <w:p w:rsidR="00125DB3" w:rsidRPr="00164A47" w:rsidRDefault="00125DB3" w:rsidP="00622FE9">
      <w:pPr>
        <w:autoSpaceDN w:val="0"/>
        <w:adjustRightInd w:val="0"/>
        <w:rPr>
          <w:rFonts w:ascii="Arial" w:hAnsi="Arial" w:cs="Arial"/>
        </w:rPr>
      </w:pPr>
    </w:p>
    <w:p w:rsidR="00125DB3" w:rsidRPr="00164A47" w:rsidRDefault="00125DB3" w:rsidP="00622FE9">
      <w:pPr>
        <w:autoSpaceDN w:val="0"/>
        <w:adjustRightInd w:val="0"/>
        <w:rPr>
          <w:rFonts w:ascii="Arial" w:hAnsi="Arial" w:cs="Arial"/>
        </w:rPr>
      </w:pPr>
    </w:p>
    <w:p w:rsidR="00125DB3" w:rsidRPr="00164A47" w:rsidRDefault="00125DB3" w:rsidP="00622FE9">
      <w:pPr>
        <w:autoSpaceDN w:val="0"/>
        <w:adjustRightInd w:val="0"/>
        <w:rPr>
          <w:rFonts w:ascii="Arial" w:hAnsi="Arial" w:cs="Arial"/>
        </w:rPr>
      </w:pPr>
    </w:p>
    <w:p w:rsidR="00125DB3" w:rsidRPr="00164A47" w:rsidRDefault="00125DB3" w:rsidP="00622FE9">
      <w:pPr>
        <w:autoSpaceDN w:val="0"/>
        <w:adjustRightInd w:val="0"/>
        <w:rPr>
          <w:rFonts w:ascii="Arial" w:hAnsi="Arial" w:cs="Arial"/>
        </w:rPr>
      </w:pPr>
      <w:r w:rsidRPr="00164A47">
        <w:rPr>
          <w:rFonts w:ascii="Arial" w:hAnsi="Arial" w:cs="Arial"/>
        </w:rPr>
        <w:t>„Art. 22. 1. O udzielenie zamówienia mogą ubiegać się wykonawcy, którzy spełniają warunki, dotyczące:</w:t>
      </w:r>
    </w:p>
    <w:p w:rsidR="00125DB3" w:rsidRPr="00164A47" w:rsidRDefault="00125DB3" w:rsidP="00622FE9">
      <w:pPr>
        <w:autoSpaceDN w:val="0"/>
        <w:adjustRightInd w:val="0"/>
        <w:ind w:left="360" w:hanging="360"/>
        <w:rPr>
          <w:rFonts w:ascii="Arial" w:hAnsi="Arial" w:cs="Arial"/>
        </w:rPr>
      </w:pPr>
      <w:r w:rsidRPr="00164A47">
        <w:rPr>
          <w:rFonts w:ascii="Arial" w:hAnsi="Arial" w:cs="Arial"/>
        </w:rPr>
        <w:t>1)  posiadania uprawnień do wykonywania określonej działalności lub czynności, jeżeli przepisy prawa nakładają obowiązek ich posiadania;</w:t>
      </w:r>
    </w:p>
    <w:p w:rsidR="00125DB3" w:rsidRPr="00164A47" w:rsidRDefault="00125DB3" w:rsidP="00622FE9">
      <w:pPr>
        <w:autoSpaceDN w:val="0"/>
        <w:adjustRightInd w:val="0"/>
        <w:rPr>
          <w:rFonts w:ascii="Arial" w:hAnsi="Arial" w:cs="Arial"/>
        </w:rPr>
      </w:pPr>
      <w:r w:rsidRPr="00164A47">
        <w:rPr>
          <w:rFonts w:ascii="Arial" w:hAnsi="Arial" w:cs="Arial"/>
        </w:rPr>
        <w:t>2)  posiadania wiedzy i doświadczenia;</w:t>
      </w:r>
    </w:p>
    <w:p w:rsidR="00125DB3" w:rsidRPr="00164A47" w:rsidRDefault="00125DB3" w:rsidP="00622FE9">
      <w:pPr>
        <w:autoSpaceDN w:val="0"/>
        <w:adjustRightInd w:val="0"/>
        <w:rPr>
          <w:rFonts w:ascii="Arial" w:hAnsi="Arial" w:cs="Arial"/>
        </w:rPr>
      </w:pPr>
      <w:r w:rsidRPr="00164A47">
        <w:rPr>
          <w:rFonts w:ascii="Arial" w:hAnsi="Arial" w:cs="Arial"/>
        </w:rPr>
        <w:t>3)  dysponowania odpowiednim potencjałem technicznym oraz osobami zdolnymi do wykonania zamówienia;</w:t>
      </w:r>
    </w:p>
    <w:p w:rsidR="00125DB3" w:rsidRPr="00164A47" w:rsidRDefault="00125DB3" w:rsidP="00622FE9">
      <w:pPr>
        <w:rPr>
          <w:rFonts w:ascii="Arial" w:hAnsi="Arial" w:cs="Arial"/>
        </w:rPr>
      </w:pPr>
      <w:r w:rsidRPr="00164A47">
        <w:rPr>
          <w:rFonts w:ascii="Arial" w:hAnsi="Arial" w:cs="Arial"/>
        </w:rPr>
        <w:t>4) sytuacji ekonomicznej i finansowej</w:t>
      </w:r>
    </w:p>
    <w:p w:rsidR="00125DB3" w:rsidRPr="00164A47" w:rsidRDefault="00125DB3" w:rsidP="00622FE9">
      <w:pPr>
        <w:pStyle w:val="BodyText"/>
        <w:ind w:left="360"/>
        <w:jc w:val="center"/>
        <w:rPr>
          <w:rFonts w:ascii="Arial" w:hAnsi="Arial" w:cs="Arial"/>
          <w:i/>
          <w:iCs/>
          <w:color w:val="000000"/>
          <w:spacing w:val="7"/>
          <w:sz w:val="24"/>
          <w:szCs w:val="24"/>
        </w:rPr>
      </w:pPr>
    </w:p>
    <w:p w:rsidR="00125DB3" w:rsidRPr="00164A47" w:rsidRDefault="00125DB3" w:rsidP="00622FE9">
      <w:pPr>
        <w:pStyle w:val="BodyText"/>
        <w:ind w:left="360"/>
        <w:jc w:val="center"/>
        <w:rPr>
          <w:rFonts w:ascii="Arial" w:hAnsi="Arial" w:cs="Arial"/>
          <w:i/>
          <w:iCs/>
          <w:color w:val="000000"/>
          <w:spacing w:val="7"/>
          <w:sz w:val="24"/>
          <w:szCs w:val="24"/>
        </w:rPr>
      </w:pPr>
    </w:p>
    <w:p w:rsidR="00125DB3" w:rsidRDefault="00125DB3" w:rsidP="00622FE9">
      <w:pPr>
        <w:widowControl w:val="0"/>
        <w:suppressAutoHyphens/>
        <w:autoSpaceDE w:val="0"/>
        <w:ind w:left="7200"/>
        <w:rPr>
          <w:rFonts w:ascii="Arial" w:hAnsi="Arial" w:cs="Arial"/>
          <w:b/>
          <w:bCs/>
          <w:sz w:val="22"/>
        </w:rPr>
      </w:pPr>
    </w:p>
    <w:p w:rsidR="00125DB3" w:rsidRPr="00164A47" w:rsidRDefault="00125DB3" w:rsidP="00622FE9">
      <w:pPr>
        <w:widowControl w:val="0"/>
        <w:suppressAutoHyphens/>
        <w:autoSpaceDE w:val="0"/>
        <w:ind w:left="7200"/>
        <w:rPr>
          <w:rFonts w:ascii="Arial" w:hAnsi="Arial" w:cs="Arial"/>
          <w:b/>
          <w:bCs/>
          <w:sz w:val="22"/>
          <w:szCs w:val="20"/>
          <w:lang w:eastAsia="ar-SA"/>
        </w:rPr>
      </w:pPr>
      <w:r w:rsidRPr="00164A47">
        <w:rPr>
          <w:rFonts w:ascii="Arial" w:hAnsi="Arial" w:cs="Arial"/>
          <w:b/>
          <w:bCs/>
          <w:sz w:val="22"/>
        </w:rPr>
        <w:t>Załącznik  Nr 2</w:t>
      </w:r>
    </w:p>
    <w:p w:rsidR="00125DB3" w:rsidRPr="00164A47" w:rsidRDefault="00125DB3" w:rsidP="00622FE9">
      <w:pPr>
        <w:shd w:val="clear" w:color="auto" w:fill="FFFFFF"/>
        <w:tabs>
          <w:tab w:val="left" w:pos="5659"/>
        </w:tabs>
        <w:rPr>
          <w:rFonts w:ascii="Arial" w:hAnsi="Arial" w:cs="Arial"/>
          <w:b/>
          <w:bCs/>
        </w:rPr>
      </w:pPr>
    </w:p>
    <w:p w:rsidR="00125DB3" w:rsidRPr="00164A47" w:rsidRDefault="00125DB3" w:rsidP="00622FE9">
      <w:pPr>
        <w:shd w:val="clear" w:color="auto" w:fill="FFFFFF"/>
        <w:tabs>
          <w:tab w:val="left" w:pos="5659"/>
        </w:tabs>
        <w:rPr>
          <w:rFonts w:ascii="Arial" w:hAnsi="Arial" w:cs="Arial"/>
          <w:b/>
          <w:bCs/>
        </w:rPr>
      </w:pPr>
    </w:p>
    <w:p w:rsidR="00125DB3" w:rsidRPr="00164A47" w:rsidRDefault="00125DB3" w:rsidP="00622FE9">
      <w:pPr>
        <w:shd w:val="clear" w:color="auto" w:fill="FFFFFF"/>
        <w:tabs>
          <w:tab w:val="left" w:pos="5666"/>
        </w:tabs>
        <w:ind w:left="7"/>
        <w:jc w:val="right"/>
        <w:rPr>
          <w:rFonts w:ascii="Arial" w:hAnsi="Arial" w:cs="Arial"/>
          <w:color w:val="000000"/>
          <w:sz w:val="22"/>
        </w:rPr>
      </w:pPr>
      <w:r w:rsidRPr="00164A47">
        <w:rPr>
          <w:rFonts w:ascii="Arial" w:hAnsi="Arial" w:cs="Arial"/>
          <w:color w:val="000000"/>
          <w:sz w:val="22"/>
        </w:rPr>
        <w:t>.............................dnia ....................</w:t>
      </w:r>
    </w:p>
    <w:p w:rsidR="00125DB3" w:rsidRPr="00164A47" w:rsidRDefault="00125DB3" w:rsidP="00622FE9">
      <w:pPr>
        <w:shd w:val="clear" w:color="auto" w:fill="FFFFFF"/>
        <w:tabs>
          <w:tab w:val="left" w:pos="5659"/>
        </w:tabs>
        <w:ind w:left="7"/>
        <w:jc w:val="center"/>
        <w:rPr>
          <w:rFonts w:ascii="Arial" w:hAnsi="Arial" w:cs="Arial"/>
          <w:color w:val="000000"/>
          <w:sz w:val="22"/>
        </w:rPr>
      </w:pPr>
      <w:r w:rsidRPr="00164A47">
        <w:rPr>
          <w:rFonts w:ascii="Arial" w:hAnsi="Arial" w:cs="Arial"/>
          <w:color w:val="000000"/>
          <w:sz w:val="22"/>
        </w:rPr>
        <w:t xml:space="preserve">                                       /miejscowość/</w:t>
      </w:r>
    </w:p>
    <w:p w:rsidR="00125DB3" w:rsidRPr="00164A47" w:rsidRDefault="00125DB3" w:rsidP="00622FE9">
      <w:pPr>
        <w:shd w:val="clear" w:color="auto" w:fill="FFFFFF"/>
        <w:tabs>
          <w:tab w:val="left" w:pos="5659"/>
        </w:tabs>
        <w:rPr>
          <w:rFonts w:ascii="Arial" w:hAnsi="Arial" w:cs="Arial"/>
          <w:color w:val="000000"/>
          <w:sz w:val="22"/>
        </w:rPr>
      </w:pPr>
      <w:r w:rsidRPr="00164A47">
        <w:rPr>
          <w:rFonts w:ascii="Arial" w:hAnsi="Arial" w:cs="Arial"/>
          <w:color w:val="000000"/>
          <w:sz w:val="22"/>
        </w:rPr>
        <w:t>Pieczęć firmowa</w:t>
      </w:r>
    </w:p>
    <w:p w:rsidR="00125DB3" w:rsidRPr="00164A47" w:rsidRDefault="00125DB3" w:rsidP="00622FE9">
      <w:pPr>
        <w:shd w:val="clear" w:color="auto" w:fill="FFFFFF"/>
        <w:tabs>
          <w:tab w:val="left" w:pos="5666"/>
        </w:tabs>
        <w:ind w:left="7"/>
        <w:rPr>
          <w:rFonts w:ascii="Arial" w:hAnsi="Arial" w:cs="Arial"/>
          <w:color w:val="000000"/>
          <w:sz w:val="22"/>
        </w:rPr>
      </w:pPr>
    </w:p>
    <w:p w:rsidR="00125DB3" w:rsidRPr="00164A47" w:rsidRDefault="00125DB3" w:rsidP="00622FE9">
      <w:pPr>
        <w:shd w:val="clear" w:color="auto" w:fill="FFFFFF"/>
        <w:tabs>
          <w:tab w:val="left" w:pos="5666"/>
        </w:tabs>
        <w:rPr>
          <w:rFonts w:ascii="Arial" w:hAnsi="Arial" w:cs="Arial"/>
          <w:color w:val="000000"/>
          <w:sz w:val="22"/>
        </w:rPr>
      </w:pPr>
    </w:p>
    <w:p w:rsidR="00125DB3" w:rsidRPr="00164A47" w:rsidRDefault="00125DB3" w:rsidP="00622FE9">
      <w:pPr>
        <w:shd w:val="clear" w:color="auto" w:fill="FFFFFF"/>
        <w:tabs>
          <w:tab w:val="left" w:pos="5666"/>
        </w:tabs>
        <w:ind w:left="7"/>
        <w:rPr>
          <w:rFonts w:ascii="Arial" w:hAnsi="Arial" w:cs="Arial"/>
          <w:color w:val="000000"/>
          <w:sz w:val="22"/>
        </w:rPr>
      </w:pPr>
      <w:r w:rsidRPr="00164A47">
        <w:rPr>
          <w:rFonts w:ascii="Arial" w:hAnsi="Arial" w:cs="Arial"/>
          <w:color w:val="000000"/>
          <w:sz w:val="22"/>
        </w:rPr>
        <w:t>Nazwa, adres wykonawcy</w:t>
      </w:r>
      <w:r w:rsidRPr="00164A47">
        <w:rPr>
          <w:rFonts w:ascii="Arial" w:hAnsi="Arial" w:cs="Arial"/>
          <w:color w:val="000000"/>
          <w:sz w:val="22"/>
        </w:rPr>
        <w:tab/>
        <w:t xml:space="preserve">                  </w:t>
      </w:r>
    </w:p>
    <w:p w:rsidR="00125DB3" w:rsidRPr="00164A47" w:rsidRDefault="00125DB3" w:rsidP="00622FE9">
      <w:pPr>
        <w:shd w:val="clear" w:color="auto" w:fill="FFFFFF"/>
        <w:spacing w:before="338"/>
        <w:ind w:right="29"/>
        <w:jc w:val="center"/>
        <w:rPr>
          <w:rFonts w:ascii="Arial" w:hAnsi="Arial" w:cs="Arial"/>
          <w:color w:val="000000"/>
          <w:spacing w:val="-17"/>
          <w:sz w:val="37"/>
        </w:rPr>
      </w:pPr>
      <w:r w:rsidRPr="00164A47">
        <w:rPr>
          <w:rFonts w:ascii="Arial" w:hAnsi="Arial" w:cs="Arial"/>
          <w:color w:val="000000"/>
          <w:spacing w:val="-17"/>
          <w:sz w:val="37"/>
        </w:rPr>
        <w:t>OŚWIADCZENIE o BRAKU PODSTAW do WYKLUCZENIA</w:t>
      </w:r>
    </w:p>
    <w:p w:rsidR="00125DB3" w:rsidRPr="00164A47" w:rsidRDefault="00125DB3" w:rsidP="00622FE9">
      <w:pPr>
        <w:shd w:val="clear" w:color="auto" w:fill="FFFFFF"/>
        <w:spacing w:before="216"/>
        <w:ind w:right="29"/>
        <w:jc w:val="both"/>
        <w:rPr>
          <w:rFonts w:ascii="Arial" w:hAnsi="Arial" w:cs="Arial"/>
          <w:b/>
          <w:color w:val="000000"/>
          <w:spacing w:val="-12"/>
          <w:sz w:val="28"/>
          <w:szCs w:val="28"/>
        </w:rPr>
      </w:pPr>
      <w:r w:rsidRPr="00164A47">
        <w:rPr>
          <w:rFonts w:ascii="Arial" w:hAnsi="Arial" w:cs="Arial"/>
          <w:b/>
          <w:color w:val="000000"/>
          <w:sz w:val="28"/>
          <w:szCs w:val="28"/>
        </w:rPr>
        <w:t xml:space="preserve">Oświadczam, że nie podlegam wykluczeniu o którym mowa w </w:t>
      </w:r>
      <w:r w:rsidRPr="00164A47">
        <w:rPr>
          <w:rFonts w:ascii="Arial" w:hAnsi="Arial" w:cs="Arial"/>
          <w:b/>
          <w:color w:val="000000"/>
          <w:spacing w:val="-1"/>
          <w:sz w:val="28"/>
          <w:szCs w:val="28"/>
        </w:rPr>
        <w:t>art. 24 ust 1 Ustawy z dnia 29 stycznia 2004 roku – Prawo  zamówień publicznych /</w:t>
      </w:r>
      <w:r w:rsidRPr="00164A47">
        <w:rPr>
          <w:rFonts w:ascii="Arial" w:hAnsi="Arial" w:cs="Arial"/>
          <w:b/>
          <w:bCs/>
          <w:color w:val="000000"/>
          <w:spacing w:val="-1"/>
          <w:sz w:val="28"/>
          <w:szCs w:val="28"/>
        </w:rPr>
        <w:t xml:space="preserve"> tekst jednolity Dz. U. z  </w:t>
      </w:r>
      <w:r>
        <w:rPr>
          <w:rFonts w:ascii="Arial" w:hAnsi="Arial" w:cs="Arial"/>
          <w:b/>
          <w:bCs/>
          <w:color w:val="000000"/>
          <w:spacing w:val="-1"/>
          <w:sz w:val="28"/>
          <w:szCs w:val="28"/>
        </w:rPr>
        <w:t>22 grudnia 2015</w:t>
      </w:r>
      <w:r w:rsidRPr="00164A47">
        <w:rPr>
          <w:rFonts w:ascii="Arial" w:hAnsi="Arial" w:cs="Arial"/>
          <w:b/>
          <w:bCs/>
          <w:color w:val="000000"/>
          <w:spacing w:val="-1"/>
          <w:sz w:val="28"/>
          <w:szCs w:val="28"/>
        </w:rPr>
        <w:t xml:space="preserve"> roku, pozycja </w:t>
      </w:r>
      <w:r>
        <w:rPr>
          <w:rFonts w:ascii="Arial" w:hAnsi="Arial" w:cs="Arial"/>
          <w:b/>
          <w:bCs/>
          <w:color w:val="000000"/>
          <w:spacing w:val="-1"/>
          <w:sz w:val="28"/>
          <w:szCs w:val="28"/>
        </w:rPr>
        <w:t>2164</w:t>
      </w:r>
      <w:r w:rsidRPr="00164A47">
        <w:rPr>
          <w:rFonts w:ascii="Arial" w:hAnsi="Arial" w:cs="Arial"/>
          <w:b/>
          <w:color w:val="000000"/>
          <w:spacing w:val="-12"/>
          <w:sz w:val="28"/>
          <w:szCs w:val="28"/>
        </w:rPr>
        <w:t>/.</w:t>
      </w:r>
    </w:p>
    <w:p w:rsidR="00125DB3" w:rsidRPr="00164A47" w:rsidRDefault="00125DB3" w:rsidP="00622FE9">
      <w:pPr>
        <w:pStyle w:val="Heading3"/>
        <w:numPr>
          <w:ilvl w:val="0"/>
          <w:numId w:val="0"/>
        </w:numPr>
        <w:tabs>
          <w:tab w:val="left" w:pos="3731"/>
        </w:tabs>
        <w:ind w:left="3731"/>
        <w:jc w:val="left"/>
        <w:rPr>
          <w:rFonts w:ascii="Arial" w:hAnsi="Arial" w:cs="Arial"/>
        </w:rPr>
      </w:pPr>
    </w:p>
    <w:p w:rsidR="00125DB3" w:rsidRPr="00164A47" w:rsidRDefault="00125DB3" w:rsidP="00622FE9">
      <w:pPr>
        <w:pStyle w:val="Heading3"/>
        <w:numPr>
          <w:ilvl w:val="0"/>
          <w:numId w:val="0"/>
        </w:numPr>
        <w:tabs>
          <w:tab w:val="left" w:pos="3731"/>
        </w:tabs>
        <w:ind w:left="1800"/>
        <w:rPr>
          <w:rFonts w:ascii="Arial" w:hAnsi="Arial" w:cs="Arial"/>
          <w:u w:val="none"/>
        </w:rPr>
      </w:pPr>
      <w:r w:rsidRPr="00164A47">
        <w:rPr>
          <w:rFonts w:ascii="Arial" w:hAnsi="Arial" w:cs="Arial"/>
          <w:u w:val="none"/>
        </w:rPr>
        <w:t>Imię, nazwisko, podpis</w:t>
      </w:r>
    </w:p>
    <w:p w:rsidR="00125DB3" w:rsidRPr="00164A47" w:rsidRDefault="00125DB3" w:rsidP="00622FE9">
      <w:pPr>
        <w:pStyle w:val="Heading3"/>
        <w:numPr>
          <w:ilvl w:val="0"/>
          <w:numId w:val="0"/>
        </w:numPr>
        <w:tabs>
          <w:tab w:val="left" w:pos="3731"/>
        </w:tabs>
        <w:ind w:left="3731"/>
        <w:jc w:val="left"/>
        <w:rPr>
          <w:rFonts w:ascii="Arial" w:hAnsi="Arial" w:cs="Arial"/>
          <w:b w:val="0"/>
          <w:u w:val="none"/>
        </w:rPr>
      </w:pPr>
      <w:r w:rsidRPr="00164A47">
        <w:rPr>
          <w:rFonts w:ascii="Arial" w:hAnsi="Arial" w:cs="Arial"/>
          <w:b w:val="0"/>
          <w:u w:val="none"/>
        </w:rPr>
        <w:t>osoby upoważnionej do występowania</w:t>
      </w:r>
    </w:p>
    <w:p w:rsidR="00125DB3" w:rsidRPr="00164A47" w:rsidRDefault="00125DB3" w:rsidP="00622FE9">
      <w:pPr>
        <w:shd w:val="clear" w:color="auto" w:fill="FFFFFF"/>
        <w:ind w:left="3731"/>
        <w:jc w:val="center"/>
        <w:rPr>
          <w:rFonts w:ascii="Arial" w:hAnsi="Arial" w:cs="Arial"/>
          <w:color w:val="000000"/>
          <w:spacing w:val="-11"/>
          <w:sz w:val="22"/>
        </w:rPr>
      </w:pPr>
      <w:r w:rsidRPr="00164A47">
        <w:rPr>
          <w:rFonts w:ascii="Arial" w:hAnsi="Arial" w:cs="Arial"/>
          <w:color w:val="000000"/>
          <w:spacing w:val="-11"/>
          <w:sz w:val="22"/>
        </w:rPr>
        <w:t>w  imieniu  wykonawcy</w:t>
      </w:r>
    </w:p>
    <w:p w:rsidR="00125DB3" w:rsidRPr="00164A47" w:rsidRDefault="00125DB3" w:rsidP="00622FE9">
      <w:pPr>
        <w:rPr>
          <w:rFonts w:ascii="Arial" w:hAnsi="Arial" w:cs="Arial"/>
        </w:rPr>
      </w:pPr>
    </w:p>
    <w:p w:rsidR="00125DB3" w:rsidRPr="00164A47" w:rsidRDefault="00125DB3" w:rsidP="00622FE9">
      <w:pPr>
        <w:pStyle w:val="Heading4"/>
        <w:numPr>
          <w:ilvl w:val="0"/>
          <w:numId w:val="0"/>
        </w:numPr>
        <w:tabs>
          <w:tab w:val="left" w:pos="5664"/>
        </w:tabs>
        <w:ind w:left="5664"/>
        <w:rPr>
          <w:rFonts w:ascii="Arial" w:hAnsi="Arial" w:cs="Arial"/>
          <w:u w:val="none"/>
        </w:rPr>
      </w:pPr>
      <w:r w:rsidRPr="00164A47">
        <w:rPr>
          <w:rFonts w:ascii="Arial" w:hAnsi="Arial" w:cs="Arial"/>
          <w:u w:val="none"/>
        </w:rPr>
        <w:t xml:space="preserve">      Pieczęć</w:t>
      </w:r>
    </w:p>
    <w:p w:rsidR="00125DB3" w:rsidRPr="00164A47" w:rsidRDefault="00125DB3" w:rsidP="00622FE9">
      <w:pPr>
        <w:jc w:val="both"/>
        <w:rPr>
          <w:rFonts w:ascii="Arial" w:hAnsi="Arial" w:cs="Arial"/>
          <w:sz w:val="16"/>
          <w:szCs w:val="16"/>
        </w:rPr>
      </w:pPr>
      <w:r w:rsidRPr="00164A47">
        <w:rPr>
          <w:rFonts w:ascii="Arial" w:hAnsi="Arial" w:cs="Arial"/>
          <w:sz w:val="16"/>
          <w:szCs w:val="16"/>
        </w:rPr>
        <w:t>1. Z postępowania o udzielenie zamówienia wyklucza się:</w:t>
      </w:r>
    </w:p>
    <w:p w:rsidR="00125DB3" w:rsidRPr="00164A47" w:rsidRDefault="00125DB3" w:rsidP="00622FE9">
      <w:pPr>
        <w:jc w:val="both"/>
        <w:rPr>
          <w:rFonts w:ascii="Arial" w:hAnsi="Arial" w:cs="Arial"/>
          <w:sz w:val="16"/>
          <w:szCs w:val="16"/>
        </w:rPr>
      </w:pPr>
      <w:r w:rsidRPr="00164A47">
        <w:rPr>
          <w:rFonts w:ascii="Arial" w:hAnsi="Arial" w:cs="Arial"/>
          <w:sz w:val="16"/>
          <w:szCs w:val="16"/>
        </w:rPr>
        <w:t>2)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125DB3" w:rsidRPr="00164A47" w:rsidRDefault="00125DB3" w:rsidP="00622FE9">
      <w:pPr>
        <w:jc w:val="both"/>
        <w:rPr>
          <w:rFonts w:ascii="Arial" w:hAnsi="Arial" w:cs="Arial"/>
          <w:sz w:val="16"/>
          <w:szCs w:val="16"/>
        </w:rPr>
      </w:pPr>
      <w:r w:rsidRPr="00164A47">
        <w:rPr>
          <w:rFonts w:ascii="Arial" w:hAnsi="Arial" w:cs="Arial"/>
          <w:sz w:val="16"/>
          <w:szCs w:val="16"/>
        </w:rPr>
        <w:t>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125DB3" w:rsidRPr="00164A47" w:rsidRDefault="00125DB3" w:rsidP="00622FE9">
      <w:pPr>
        <w:jc w:val="both"/>
        <w:rPr>
          <w:rFonts w:ascii="Arial" w:hAnsi="Arial" w:cs="Arial"/>
          <w:sz w:val="16"/>
          <w:szCs w:val="16"/>
        </w:rPr>
      </w:pPr>
      <w:r w:rsidRPr="00164A47">
        <w:rPr>
          <w:rFonts w:ascii="Arial" w:hAnsi="Arial" w:cs="Arial"/>
          <w:sz w:val="16"/>
          <w:szCs w:val="16"/>
        </w:rPr>
        <w:t>4) 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25DB3" w:rsidRPr="00164A47" w:rsidRDefault="00125DB3" w:rsidP="00622FE9">
      <w:pPr>
        <w:jc w:val="both"/>
        <w:rPr>
          <w:rFonts w:ascii="Arial" w:hAnsi="Arial" w:cs="Arial"/>
          <w:sz w:val="16"/>
          <w:szCs w:val="16"/>
        </w:rPr>
      </w:pPr>
      <w:r w:rsidRPr="00164A47">
        <w:rPr>
          <w:rFonts w:ascii="Arial" w:hAnsi="Arial" w:cs="Arial"/>
          <w:sz w:val="16"/>
          <w:szCs w:val="16"/>
        </w:rPr>
        <w:t>5) 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25DB3" w:rsidRPr="00164A47" w:rsidRDefault="00125DB3" w:rsidP="00622FE9">
      <w:pPr>
        <w:jc w:val="both"/>
        <w:rPr>
          <w:rFonts w:ascii="Arial" w:hAnsi="Arial" w:cs="Arial"/>
          <w:sz w:val="16"/>
          <w:szCs w:val="16"/>
        </w:rPr>
      </w:pPr>
      <w:r w:rsidRPr="00164A47">
        <w:rPr>
          <w:rFonts w:ascii="Arial" w:hAnsi="Arial" w:cs="Arial"/>
          <w:sz w:val="16"/>
          <w:szCs w:val="16"/>
        </w:rPr>
        <w:t>6) 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25DB3" w:rsidRPr="00164A47" w:rsidRDefault="00125DB3" w:rsidP="00622FE9">
      <w:pPr>
        <w:jc w:val="both"/>
        <w:rPr>
          <w:rFonts w:ascii="Arial" w:hAnsi="Arial" w:cs="Arial"/>
          <w:sz w:val="16"/>
          <w:szCs w:val="16"/>
        </w:rPr>
      </w:pPr>
      <w:r w:rsidRPr="00164A47">
        <w:rPr>
          <w:rFonts w:ascii="Arial" w:hAnsi="Arial" w:cs="Arial"/>
          <w:sz w:val="16"/>
          <w:szCs w:val="16"/>
        </w:rPr>
        <w:t>7) spółki komandytowe oraz spółki komandytowo-akcyjne, których komplementariusza prawomocnie skazano za przestępstwo popełnione w</w:t>
      </w:r>
    </w:p>
    <w:p w:rsidR="00125DB3" w:rsidRPr="00164A47" w:rsidRDefault="00125DB3" w:rsidP="00622FE9">
      <w:pPr>
        <w:jc w:val="both"/>
        <w:rPr>
          <w:rFonts w:ascii="Arial" w:hAnsi="Arial" w:cs="Arial"/>
          <w:sz w:val="16"/>
          <w:szCs w:val="16"/>
        </w:rPr>
      </w:pPr>
      <w:r w:rsidRPr="00164A47">
        <w:rPr>
          <w:rFonts w:ascii="Arial" w:hAnsi="Arial" w:cs="Arial"/>
          <w:sz w:val="16"/>
          <w:szCs w:val="16"/>
        </w:rPr>
        <w:t>związku z postępowaniem o udzielenie zamówienia, przestępstwo przeciwko prawom osób wykonujących pracę zarobkową, przestępstwo</w:t>
      </w:r>
    </w:p>
    <w:p w:rsidR="00125DB3" w:rsidRPr="00164A47" w:rsidRDefault="00125DB3" w:rsidP="00622FE9">
      <w:pPr>
        <w:jc w:val="both"/>
        <w:rPr>
          <w:rFonts w:ascii="Arial" w:hAnsi="Arial" w:cs="Arial"/>
          <w:sz w:val="16"/>
          <w:szCs w:val="16"/>
        </w:rPr>
      </w:pPr>
      <w:r w:rsidRPr="00164A47">
        <w:rPr>
          <w:rFonts w:ascii="Arial" w:hAnsi="Arial" w:cs="Arial"/>
          <w:sz w:val="16"/>
          <w:szCs w:val="16"/>
        </w:rPr>
        <w:t>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25DB3" w:rsidRPr="00164A47" w:rsidRDefault="00125DB3" w:rsidP="00622FE9">
      <w:pPr>
        <w:jc w:val="both"/>
        <w:rPr>
          <w:rFonts w:ascii="Arial" w:hAnsi="Arial" w:cs="Arial"/>
          <w:sz w:val="16"/>
          <w:szCs w:val="16"/>
        </w:rPr>
      </w:pPr>
      <w:r w:rsidRPr="00164A47">
        <w:rPr>
          <w:rFonts w:ascii="Arial" w:hAnsi="Arial" w:cs="Arial"/>
          <w:sz w:val="16"/>
          <w:szCs w:val="16"/>
        </w:rPr>
        <w:t>8) 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25DB3" w:rsidRPr="00164A47" w:rsidRDefault="00125DB3" w:rsidP="00622FE9">
      <w:pPr>
        <w:jc w:val="both"/>
        <w:rPr>
          <w:rFonts w:ascii="Arial" w:hAnsi="Arial" w:cs="Arial"/>
          <w:sz w:val="16"/>
          <w:szCs w:val="16"/>
        </w:rPr>
      </w:pPr>
      <w:r w:rsidRPr="00164A47">
        <w:rPr>
          <w:rFonts w:ascii="Arial" w:hAnsi="Arial" w:cs="Arial"/>
          <w:sz w:val="16"/>
          <w:szCs w:val="16"/>
        </w:rPr>
        <w:t>9) podmioty zbiorowe, wobec których sąd orzekł zakaz ubiegania się o zamówienia na podstawie przepisów o odpowiedzialności podmiotów zbiorowych za czyny zabronione pod groźbą kary.</w:t>
      </w:r>
    </w:p>
    <w:p w:rsidR="00125DB3" w:rsidRPr="00164A47" w:rsidRDefault="00125DB3" w:rsidP="00622FE9">
      <w:pPr>
        <w:autoSpaceDN w:val="0"/>
        <w:adjustRightInd w:val="0"/>
        <w:jc w:val="both"/>
        <w:rPr>
          <w:rFonts w:ascii="Arial" w:hAnsi="Arial" w:cs="Arial"/>
          <w:sz w:val="16"/>
          <w:szCs w:val="16"/>
        </w:rPr>
      </w:pPr>
      <w:r w:rsidRPr="00164A47">
        <w:rPr>
          <w:rFonts w:ascii="Arial" w:hAnsi="Arial" w:cs="Arial"/>
          <w:sz w:val="16"/>
          <w:szCs w:val="16"/>
        </w:rPr>
        <w:t>10)wykonawców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w:t>
      </w:r>
      <w:r>
        <w:rPr>
          <w:rFonts w:ascii="Arial" w:hAnsi="Arial" w:cs="Arial"/>
          <w:sz w:val="16"/>
          <w:szCs w:val="16"/>
        </w:rPr>
        <w:t>ę</w:t>
      </w:r>
      <w:r w:rsidRPr="00164A47">
        <w:rPr>
          <w:rFonts w:ascii="Arial" w:hAnsi="Arial" w:cs="Arial"/>
          <w:sz w:val="16"/>
          <w:szCs w:val="16"/>
        </w:rPr>
        <w:t xml:space="preserve"> wyroku;</w:t>
      </w:r>
    </w:p>
    <w:p w:rsidR="00125DB3" w:rsidRPr="00164A47" w:rsidRDefault="00125DB3" w:rsidP="00622FE9">
      <w:pPr>
        <w:autoSpaceDN w:val="0"/>
        <w:adjustRightInd w:val="0"/>
        <w:jc w:val="both"/>
        <w:rPr>
          <w:rFonts w:ascii="Arial" w:hAnsi="Arial" w:cs="Arial"/>
          <w:sz w:val="16"/>
          <w:szCs w:val="16"/>
        </w:rPr>
      </w:pPr>
      <w:r w:rsidRPr="00164A47">
        <w:rPr>
          <w:rFonts w:ascii="Arial" w:hAnsi="Arial" w:cs="Arial"/>
          <w:sz w:val="16"/>
          <w:szCs w:val="16"/>
        </w:rPr>
        <w:t>11) wykonawców będących spółką jawną, spółką partnerską, spółką komandytową, spółką komandytowo-akcyjną lub osobą prawną, których odpowiednio wspólnika, partnera, członka zarządu, komplementariusza lub urzędującego członka organu zarządzającego</w:t>
      </w:r>
    </w:p>
    <w:p w:rsidR="00125DB3" w:rsidRPr="00164A47" w:rsidRDefault="00125DB3" w:rsidP="00622FE9">
      <w:pPr>
        <w:autoSpaceDN w:val="0"/>
        <w:adjustRightInd w:val="0"/>
        <w:jc w:val="both"/>
        <w:rPr>
          <w:rFonts w:ascii="Arial" w:hAnsi="Arial" w:cs="Arial"/>
          <w:sz w:val="16"/>
          <w:szCs w:val="16"/>
        </w:rPr>
      </w:pPr>
      <w:r w:rsidRPr="00164A47">
        <w:rPr>
          <w:rFonts w:ascii="Arial" w:hAnsi="Arial" w:cs="Arial"/>
          <w:sz w:val="16"/>
          <w:szCs w:val="16"/>
        </w:rPr>
        <w:t>prawomocnie skazano za przestępstwo, o którym mowa w art. 9 lub art. 10 ustawy z dnia 15 czerwca 2012 r. o skutkach powierzania wykonywania pracy cudzoziemcom przebywającym wbrew przepisom na terytorium Rzeczypospolitej Polskiej – przez okres 1 roku od dnia</w:t>
      </w:r>
    </w:p>
    <w:p w:rsidR="00125DB3" w:rsidRPr="00A43948" w:rsidRDefault="00125DB3" w:rsidP="00622FE9">
      <w:pPr>
        <w:jc w:val="both"/>
        <w:rPr>
          <w:rFonts w:ascii="Arial" w:hAnsi="Arial" w:cs="Arial"/>
          <w:sz w:val="16"/>
          <w:szCs w:val="16"/>
        </w:rPr>
      </w:pPr>
      <w:r w:rsidRPr="00164A47">
        <w:rPr>
          <w:rFonts w:ascii="Arial" w:hAnsi="Arial" w:cs="Arial"/>
          <w:sz w:val="16"/>
          <w:szCs w:val="16"/>
        </w:rPr>
        <w:t>uprawomocnienia si</w:t>
      </w:r>
      <w:r>
        <w:rPr>
          <w:rFonts w:ascii="Arial" w:hAnsi="Arial" w:cs="Arial"/>
          <w:sz w:val="16"/>
          <w:szCs w:val="16"/>
        </w:rPr>
        <w:t>ę</w:t>
      </w:r>
      <w:r w:rsidRPr="00164A47">
        <w:rPr>
          <w:rFonts w:ascii="Arial" w:hAnsi="Arial" w:cs="Arial"/>
          <w:sz w:val="16"/>
          <w:szCs w:val="16"/>
        </w:rPr>
        <w:t xml:space="preserve"> wyroku.</w:t>
      </w:r>
    </w:p>
    <w:p w:rsidR="00125DB3" w:rsidRDefault="00125DB3" w:rsidP="00622FE9">
      <w:pPr>
        <w:widowControl w:val="0"/>
        <w:suppressAutoHyphens/>
        <w:autoSpaceDE w:val="0"/>
        <w:ind w:left="7200"/>
        <w:rPr>
          <w:rFonts w:ascii="Arial" w:hAnsi="Arial" w:cs="Arial"/>
          <w:b/>
          <w:bCs/>
          <w:sz w:val="22"/>
        </w:rPr>
      </w:pPr>
    </w:p>
    <w:p w:rsidR="00125DB3" w:rsidRDefault="00125DB3" w:rsidP="00622FE9">
      <w:pPr>
        <w:widowControl w:val="0"/>
        <w:suppressAutoHyphens/>
        <w:autoSpaceDE w:val="0"/>
        <w:ind w:left="7200"/>
        <w:rPr>
          <w:rFonts w:ascii="Arial" w:hAnsi="Arial" w:cs="Arial"/>
          <w:b/>
          <w:bCs/>
          <w:sz w:val="22"/>
        </w:rPr>
      </w:pPr>
    </w:p>
    <w:p w:rsidR="00125DB3" w:rsidRDefault="00125DB3" w:rsidP="00622FE9">
      <w:pPr>
        <w:widowControl w:val="0"/>
        <w:suppressAutoHyphens/>
        <w:autoSpaceDE w:val="0"/>
        <w:ind w:left="7200"/>
        <w:rPr>
          <w:rFonts w:ascii="Arial" w:hAnsi="Arial" w:cs="Arial"/>
          <w:b/>
          <w:bCs/>
          <w:sz w:val="22"/>
        </w:rPr>
      </w:pPr>
    </w:p>
    <w:p w:rsidR="00125DB3" w:rsidRDefault="00125DB3" w:rsidP="00622FE9">
      <w:pPr>
        <w:widowControl w:val="0"/>
        <w:suppressAutoHyphens/>
        <w:autoSpaceDE w:val="0"/>
        <w:ind w:left="7200"/>
        <w:rPr>
          <w:rFonts w:ascii="Arial" w:hAnsi="Arial" w:cs="Arial"/>
          <w:b/>
          <w:bCs/>
          <w:sz w:val="22"/>
        </w:rPr>
      </w:pPr>
    </w:p>
    <w:p w:rsidR="00125DB3" w:rsidRDefault="00125DB3" w:rsidP="00622FE9">
      <w:pPr>
        <w:widowControl w:val="0"/>
        <w:suppressAutoHyphens/>
        <w:autoSpaceDE w:val="0"/>
        <w:ind w:left="7200"/>
        <w:rPr>
          <w:rFonts w:ascii="Arial" w:hAnsi="Arial" w:cs="Arial"/>
          <w:b/>
          <w:bCs/>
          <w:sz w:val="22"/>
        </w:rPr>
      </w:pPr>
    </w:p>
    <w:p w:rsidR="00125DB3" w:rsidRDefault="00125DB3" w:rsidP="00622FE9">
      <w:pPr>
        <w:widowControl w:val="0"/>
        <w:suppressAutoHyphens/>
        <w:autoSpaceDE w:val="0"/>
        <w:ind w:left="7200"/>
        <w:rPr>
          <w:rFonts w:ascii="Arial" w:hAnsi="Arial" w:cs="Arial"/>
          <w:b/>
          <w:bCs/>
          <w:sz w:val="22"/>
        </w:rPr>
      </w:pPr>
    </w:p>
    <w:p w:rsidR="00125DB3" w:rsidRPr="00164A47" w:rsidRDefault="00125DB3" w:rsidP="00622FE9">
      <w:pPr>
        <w:widowControl w:val="0"/>
        <w:suppressAutoHyphens/>
        <w:autoSpaceDE w:val="0"/>
        <w:ind w:left="7200"/>
        <w:rPr>
          <w:rFonts w:ascii="Arial" w:hAnsi="Arial" w:cs="Arial"/>
          <w:b/>
          <w:bCs/>
          <w:sz w:val="22"/>
          <w:szCs w:val="20"/>
          <w:lang w:eastAsia="ar-SA"/>
        </w:rPr>
      </w:pPr>
      <w:r w:rsidRPr="00164A47">
        <w:rPr>
          <w:rFonts w:ascii="Arial" w:hAnsi="Arial" w:cs="Arial"/>
          <w:b/>
          <w:bCs/>
          <w:sz w:val="22"/>
        </w:rPr>
        <w:t>Załącznik  Nr 3</w:t>
      </w:r>
    </w:p>
    <w:p w:rsidR="00125DB3" w:rsidRPr="00164A47" w:rsidRDefault="00125DB3" w:rsidP="00622FE9">
      <w:pPr>
        <w:rPr>
          <w:rFonts w:ascii="Arial" w:hAnsi="Arial" w:cs="Arial"/>
        </w:rPr>
      </w:pPr>
    </w:p>
    <w:p w:rsidR="00125DB3" w:rsidRPr="00164A47" w:rsidRDefault="00125DB3" w:rsidP="00622FE9">
      <w:pPr>
        <w:shd w:val="clear" w:color="auto" w:fill="FFFFFF"/>
        <w:tabs>
          <w:tab w:val="left" w:pos="5666"/>
        </w:tabs>
        <w:ind w:left="7"/>
        <w:jc w:val="center"/>
        <w:rPr>
          <w:rFonts w:ascii="Arial" w:hAnsi="Arial" w:cs="Arial"/>
          <w:color w:val="000000"/>
          <w:sz w:val="22"/>
        </w:rPr>
      </w:pPr>
      <w:r w:rsidRPr="00164A47">
        <w:rPr>
          <w:rFonts w:ascii="Arial" w:hAnsi="Arial" w:cs="Arial"/>
          <w:color w:val="000000"/>
          <w:sz w:val="22"/>
        </w:rPr>
        <w:t xml:space="preserve">                                                                            ............................. dnia ....................</w:t>
      </w:r>
    </w:p>
    <w:p w:rsidR="00125DB3" w:rsidRPr="00164A47" w:rsidRDefault="00125DB3" w:rsidP="00622FE9">
      <w:pPr>
        <w:shd w:val="clear" w:color="auto" w:fill="FFFFFF"/>
        <w:tabs>
          <w:tab w:val="left" w:pos="5659"/>
        </w:tabs>
        <w:ind w:left="7"/>
        <w:jc w:val="center"/>
        <w:rPr>
          <w:rFonts w:ascii="Arial" w:hAnsi="Arial" w:cs="Arial"/>
          <w:color w:val="000000"/>
          <w:sz w:val="22"/>
        </w:rPr>
      </w:pPr>
      <w:r w:rsidRPr="00164A47">
        <w:rPr>
          <w:rFonts w:ascii="Arial" w:hAnsi="Arial" w:cs="Arial"/>
          <w:color w:val="000000"/>
          <w:sz w:val="22"/>
        </w:rPr>
        <w:t xml:space="preserve">                                                 /miejscowość/</w:t>
      </w:r>
    </w:p>
    <w:p w:rsidR="00125DB3" w:rsidRPr="00164A47" w:rsidRDefault="00125DB3" w:rsidP="00622FE9">
      <w:pPr>
        <w:shd w:val="clear" w:color="auto" w:fill="FFFFFF"/>
        <w:tabs>
          <w:tab w:val="left" w:pos="5659"/>
        </w:tabs>
        <w:rPr>
          <w:rFonts w:ascii="Arial" w:hAnsi="Arial" w:cs="Arial"/>
          <w:color w:val="000000"/>
          <w:sz w:val="22"/>
        </w:rPr>
      </w:pPr>
      <w:r w:rsidRPr="00164A47">
        <w:rPr>
          <w:rFonts w:ascii="Arial" w:hAnsi="Arial" w:cs="Arial"/>
          <w:color w:val="000000"/>
          <w:sz w:val="22"/>
        </w:rPr>
        <w:t>Pieczęć firmowa</w:t>
      </w:r>
    </w:p>
    <w:p w:rsidR="00125DB3" w:rsidRPr="00164A47" w:rsidRDefault="00125DB3" w:rsidP="00622FE9">
      <w:pPr>
        <w:shd w:val="clear" w:color="auto" w:fill="FFFFFF"/>
        <w:tabs>
          <w:tab w:val="left" w:pos="5666"/>
        </w:tabs>
        <w:ind w:left="7"/>
        <w:rPr>
          <w:rFonts w:ascii="Arial" w:hAnsi="Arial" w:cs="Arial"/>
          <w:color w:val="000000"/>
          <w:sz w:val="22"/>
        </w:rPr>
      </w:pPr>
    </w:p>
    <w:p w:rsidR="00125DB3" w:rsidRPr="00164A47" w:rsidRDefault="00125DB3" w:rsidP="00622FE9">
      <w:pPr>
        <w:shd w:val="clear" w:color="auto" w:fill="FFFFFF"/>
        <w:tabs>
          <w:tab w:val="left" w:pos="5666"/>
        </w:tabs>
        <w:rPr>
          <w:rFonts w:ascii="Arial" w:hAnsi="Arial" w:cs="Arial"/>
          <w:color w:val="000000"/>
          <w:sz w:val="22"/>
        </w:rPr>
      </w:pPr>
    </w:p>
    <w:p w:rsidR="00125DB3" w:rsidRPr="00164A47" w:rsidRDefault="00125DB3" w:rsidP="00622FE9">
      <w:pPr>
        <w:shd w:val="clear" w:color="auto" w:fill="FFFFFF"/>
        <w:tabs>
          <w:tab w:val="left" w:pos="5666"/>
        </w:tabs>
        <w:ind w:left="7"/>
        <w:rPr>
          <w:rFonts w:ascii="Arial" w:hAnsi="Arial" w:cs="Arial"/>
          <w:color w:val="000000"/>
          <w:sz w:val="22"/>
        </w:rPr>
      </w:pPr>
      <w:r w:rsidRPr="00164A47">
        <w:rPr>
          <w:rFonts w:ascii="Arial" w:hAnsi="Arial" w:cs="Arial"/>
          <w:color w:val="000000"/>
          <w:sz w:val="22"/>
        </w:rPr>
        <w:t>Nazwa, adres wykonawcy</w:t>
      </w:r>
      <w:r w:rsidRPr="00164A47">
        <w:rPr>
          <w:rFonts w:ascii="Arial" w:hAnsi="Arial" w:cs="Arial"/>
          <w:color w:val="000000"/>
          <w:sz w:val="22"/>
        </w:rPr>
        <w:tab/>
        <w:t xml:space="preserve">                  </w:t>
      </w:r>
    </w:p>
    <w:p w:rsidR="00125DB3" w:rsidRPr="00164A47" w:rsidRDefault="00125DB3" w:rsidP="00622FE9">
      <w:pPr>
        <w:shd w:val="clear" w:color="auto" w:fill="FFFFFF"/>
        <w:spacing w:before="338"/>
        <w:ind w:right="29"/>
        <w:jc w:val="center"/>
        <w:rPr>
          <w:rFonts w:ascii="Arial" w:hAnsi="Arial" w:cs="Arial"/>
          <w:color w:val="000000"/>
          <w:spacing w:val="-17"/>
          <w:sz w:val="32"/>
          <w:szCs w:val="32"/>
        </w:rPr>
      </w:pPr>
      <w:r w:rsidRPr="00164A47">
        <w:rPr>
          <w:rFonts w:ascii="Arial" w:hAnsi="Arial" w:cs="Arial"/>
          <w:color w:val="000000"/>
          <w:spacing w:val="-17"/>
          <w:sz w:val="32"/>
          <w:szCs w:val="32"/>
        </w:rPr>
        <w:t>INFORMACJE* dotyczące GRUPY KAPITAŁOWEJ</w:t>
      </w:r>
    </w:p>
    <w:p w:rsidR="00125DB3" w:rsidRPr="00164A47" w:rsidRDefault="00125DB3" w:rsidP="00622FE9">
      <w:pPr>
        <w:shd w:val="clear" w:color="auto" w:fill="FFFFFF"/>
        <w:spacing w:before="216"/>
        <w:ind w:right="29"/>
        <w:jc w:val="both"/>
        <w:rPr>
          <w:rFonts w:ascii="Arial" w:hAnsi="Arial" w:cs="Arial"/>
          <w:color w:val="000000"/>
          <w:spacing w:val="-12"/>
        </w:rPr>
      </w:pPr>
      <w:r w:rsidRPr="00164A47">
        <w:rPr>
          <w:rFonts w:ascii="Arial" w:hAnsi="Arial" w:cs="Arial"/>
          <w:color w:val="000000"/>
        </w:rPr>
        <w:t xml:space="preserve">Oświadczam, że nie ma podstaw do wykluczenia ponieważ nie należę </w:t>
      </w:r>
      <w:r w:rsidRPr="00164A47">
        <w:rPr>
          <w:rFonts w:ascii="Arial" w:hAnsi="Arial" w:cs="Arial"/>
          <w:i/>
        </w:rPr>
        <w:t xml:space="preserve"> </w:t>
      </w:r>
      <w:r w:rsidRPr="00164A47">
        <w:rPr>
          <w:rFonts w:ascii="Arial" w:hAnsi="Arial" w:cs="Arial"/>
        </w:rPr>
        <w:t>do tej samej grupy kapitałowej, w rozumieniu ustawy z dnia 16 lutego 2007 r. o ochronie konkurencji i konsumentów (Dz. U. Nr 50, poz. 331, z późn. zm.),</w:t>
      </w:r>
      <w:r w:rsidRPr="00164A47">
        <w:rPr>
          <w:rFonts w:ascii="Arial" w:hAnsi="Arial" w:cs="Arial"/>
          <w:color w:val="000000"/>
        </w:rPr>
        <w:t xml:space="preserve"> o których mowa w </w:t>
      </w:r>
      <w:r w:rsidRPr="00164A47">
        <w:rPr>
          <w:rFonts w:ascii="Arial" w:hAnsi="Arial" w:cs="Arial"/>
          <w:color w:val="000000"/>
          <w:spacing w:val="-1"/>
        </w:rPr>
        <w:t>art. 24 ust 2 pkt 5** Ustawy z dnia 29 stycznia 2004 roku – Prawo  zamówień publicznych /</w:t>
      </w:r>
      <w:r w:rsidRPr="00CD6FFF">
        <w:rPr>
          <w:rFonts w:ascii="Arial" w:hAnsi="Arial" w:cs="Arial"/>
          <w:bCs/>
          <w:color w:val="000000"/>
          <w:spacing w:val="-1"/>
        </w:rPr>
        <w:t xml:space="preserve"> tekst jednolity Dz. U. z  22 grudnia 2015 roku, pozycja 2164</w:t>
      </w:r>
      <w:r w:rsidRPr="00164A47">
        <w:rPr>
          <w:rFonts w:ascii="Arial" w:hAnsi="Arial" w:cs="Arial"/>
          <w:bCs/>
          <w:color w:val="000000"/>
          <w:spacing w:val="-1"/>
        </w:rPr>
        <w:t>/</w:t>
      </w:r>
    </w:p>
    <w:p w:rsidR="00125DB3" w:rsidRPr="00164A47" w:rsidRDefault="00125DB3" w:rsidP="00622FE9">
      <w:pPr>
        <w:rPr>
          <w:rFonts w:ascii="Arial" w:hAnsi="Arial" w:cs="Arial"/>
        </w:rPr>
      </w:pPr>
    </w:p>
    <w:p w:rsidR="00125DB3" w:rsidRPr="00164A47" w:rsidRDefault="00125DB3" w:rsidP="00622FE9">
      <w:pPr>
        <w:pStyle w:val="Heading3"/>
        <w:numPr>
          <w:ilvl w:val="0"/>
          <w:numId w:val="0"/>
        </w:numPr>
        <w:tabs>
          <w:tab w:val="left" w:pos="3731"/>
        </w:tabs>
        <w:ind w:left="3960"/>
        <w:jc w:val="left"/>
        <w:rPr>
          <w:rFonts w:ascii="Arial" w:hAnsi="Arial" w:cs="Arial"/>
          <w:u w:val="none"/>
        </w:rPr>
      </w:pPr>
      <w:r w:rsidRPr="00164A47">
        <w:rPr>
          <w:rFonts w:ascii="Arial" w:hAnsi="Arial" w:cs="Arial"/>
          <w:u w:val="none"/>
        </w:rPr>
        <w:t xml:space="preserve">                                Imię, nazwisko, podpis</w:t>
      </w:r>
    </w:p>
    <w:p w:rsidR="00125DB3" w:rsidRPr="00164A47" w:rsidRDefault="00125DB3" w:rsidP="00622FE9">
      <w:pPr>
        <w:pStyle w:val="Heading3"/>
        <w:numPr>
          <w:ilvl w:val="0"/>
          <w:numId w:val="0"/>
        </w:numPr>
        <w:tabs>
          <w:tab w:val="left" w:pos="3731"/>
        </w:tabs>
        <w:ind w:left="1800"/>
        <w:rPr>
          <w:rFonts w:ascii="Arial" w:hAnsi="Arial" w:cs="Arial"/>
          <w:b w:val="0"/>
          <w:u w:val="none"/>
        </w:rPr>
      </w:pPr>
      <w:r w:rsidRPr="00164A47">
        <w:rPr>
          <w:rFonts w:ascii="Arial" w:hAnsi="Arial" w:cs="Arial"/>
          <w:b w:val="0"/>
          <w:u w:val="none"/>
        </w:rPr>
        <w:t xml:space="preserve">                                            osoby upoważnionej do występowania</w:t>
      </w:r>
    </w:p>
    <w:p w:rsidR="00125DB3" w:rsidRPr="00164A47" w:rsidRDefault="00125DB3" w:rsidP="00622FE9">
      <w:pPr>
        <w:shd w:val="clear" w:color="auto" w:fill="FFFFFF"/>
        <w:ind w:left="3731"/>
        <w:jc w:val="center"/>
        <w:rPr>
          <w:rFonts w:ascii="Arial" w:hAnsi="Arial" w:cs="Arial"/>
          <w:color w:val="000000"/>
          <w:spacing w:val="-11"/>
          <w:sz w:val="22"/>
        </w:rPr>
      </w:pPr>
      <w:r w:rsidRPr="00164A47">
        <w:rPr>
          <w:rFonts w:ascii="Arial" w:hAnsi="Arial" w:cs="Arial"/>
          <w:color w:val="000000"/>
          <w:spacing w:val="-11"/>
          <w:sz w:val="22"/>
        </w:rPr>
        <w:t>w  imieniu  wykonawcy</w:t>
      </w:r>
    </w:p>
    <w:p w:rsidR="00125DB3" w:rsidRPr="00164A47" w:rsidRDefault="00125DB3" w:rsidP="00622FE9">
      <w:pPr>
        <w:pStyle w:val="Heading4"/>
        <w:numPr>
          <w:ilvl w:val="0"/>
          <w:numId w:val="0"/>
        </w:numPr>
        <w:tabs>
          <w:tab w:val="left" w:pos="0"/>
        </w:tabs>
        <w:ind w:left="2520"/>
        <w:rPr>
          <w:rFonts w:ascii="Arial" w:eastAsia="Arial Unicode MS" w:hAnsi="Arial" w:cs="Arial"/>
        </w:rPr>
      </w:pPr>
    </w:p>
    <w:p w:rsidR="00125DB3" w:rsidRPr="00164A47" w:rsidRDefault="00125DB3" w:rsidP="00622FE9">
      <w:pPr>
        <w:pStyle w:val="Heading4"/>
        <w:numPr>
          <w:ilvl w:val="0"/>
          <w:numId w:val="0"/>
        </w:numPr>
        <w:tabs>
          <w:tab w:val="left" w:pos="5664"/>
        </w:tabs>
        <w:ind w:left="2520"/>
        <w:rPr>
          <w:rFonts w:ascii="Arial" w:hAnsi="Arial" w:cs="Arial"/>
          <w:u w:val="none"/>
        </w:rPr>
      </w:pPr>
      <w:r w:rsidRPr="00164A47">
        <w:rPr>
          <w:rFonts w:ascii="Arial" w:hAnsi="Arial" w:cs="Arial"/>
          <w:u w:val="none"/>
        </w:rPr>
        <w:t xml:space="preserve">                                                             Pieczęć</w:t>
      </w:r>
    </w:p>
    <w:p w:rsidR="00125DB3" w:rsidRPr="00164A47" w:rsidRDefault="00125DB3" w:rsidP="00622FE9">
      <w:pPr>
        <w:jc w:val="both"/>
        <w:rPr>
          <w:rFonts w:ascii="Arial" w:hAnsi="Arial" w:cs="Arial"/>
        </w:rPr>
      </w:pPr>
      <w:r w:rsidRPr="00164A47">
        <w:rPr>
          <w:rFonts w:ascii="Arial" w:hAnsi="Arial" w:cs="Arial"/>
          <w:color w:val="000000"/>
        </w:rPr>
        <w:t xml:space="preserve">Oświadczam, że  należę </w:t>
      </w:r>
      <w:r w:rsidRPr="00164A47">
        <w:rPr>
          <w:rFonts w:ascii="Arial" w:hAnsi="Arial" w:cs="Arial"/>
          <w:i/>
        </w:rPr>
        <w:t xml:space="preserve"> </w:t>
      </w:r>
      <w:r w:rsidRPr="00164A47">
        <w:rPr>
          <w:rFonts w:ascii="Arial" w:hAnsi="Arial" w:cs="Arial"/>
        </w:rPr>
        <w:t>do tej samej grupy kapitałowej, w rozumieniu ustawy z dnia 16 lutego 2007 r. o ochronie konkurencji i konsumentów (Dz. U. Nr 50, poz. 331, z późn. zm.), wraz z następującymi podmiotami (firmami).</w:t>
      </w:r>
    </w:p>
    <w:p w:rsidR="00125DB3" w:rsidRPr="00164A47" w:rsidRDefault="00125DB3" w:rsidP="00622FE9">
      <w:pPr>
        <w:jc w:val="both"/>
        <w:rPr>
          <w:rFonts w:ascii="Arial" w:hAnsi="Arial" w:cs="Arial"/>
        </w:rPr>
      </w:pPr>
      <w:r w:rsidRPr="00164A47">
        <w:rPr>
          <w:rFonts w:ascii="Arial" w:hAnsi="Arial" w:cs="Arial"/>
        </w:rPr>
        <w:t>Lista podmiotów (Art. 26 ust. 2d Pzp):</w:t>
      </w:r>
    </w:p>
    <w:p w:rsidR="00125DB3" w:rsidRPr="00164A47" w:rsidRDefault="00125DB3" w:rsidP="00622FE9">
      <w:pPr>
        <w:jc w:val="both"/>
        <w:rPr>
          <w:rFonts w:ascii="Arial" w:hAnsi="Arial" w:cs="Arial"/>
        </w:rPr>
      </w:pPr>
      <w:r w:rsidRPr="00164A47">
        <w:rPr>
          <w:rFonts w:ascii="Arial" w:hAnsi="Arial" w:cs="Arial"/>
        </w:rPr>
        <w:t>…………………………………………………………………………………………………………………………………………………………………………</w:t>
      </w:r>
    </w:p>
    <w:p w:rsidR="00125DB3" w:rsidRPr="00164A47" w:rsidRDefault="00125DB3" w:rsidP="00622FE9">
      <w:pPr>
        <w:jc w:val="both"/>
        <w:rPr>
          <w:rFonts w:ascii="Arial" w:hAnsi="Arial" w:cs="Arial"/>
        </w:rPr>
      </w:pPr>
      <w:r w:rsidRPr="00164A47">
        <w:rPr>
          <w:rFonts w:ascii="Arial" w:hAnsi="Arial" w:cs="Arial"/>
        </w:rPr>
        <w:t xml:space="preserve">Jednocześnie wyjaśniam ,że podane niżej okoliczności dowodzą, </w:t>
      </w:r>
    </w:p>
    <w:p w:rsidR="00125DB3" w:rsidRPr="00164A47" w:rsidRDefault="00125DB3" w:rsidP="00622FE9">
      <w:pPr>
        <w:jc w:val="both"/>
        <w:rPr>
          <w:rFonts w:ascii="Arial" w:hAnsi="Arial" w:cs="Arial"/>
        </w:rPr>
      </w:pPr>
      <w:r w:rsidRPr="00164A47">
        <w:rPr>
          <w:rFonts w:ascii="Arial" w:hAnsi="Arial" w:cs="Arial"/>
        </w:rPr>
        <w:t xml:space="preserve">że istniejące między firmami powiązania nie prowadza do zachwiania uczciwej konkurencji pomiędzy wykonawcami w postępowaniu o udzielenia zamówienia. </w:t>
      </w:r>
    </w:p>
    <w:p w:rsidR="00125DB3" w:rsidRPr="00164A47" w:rsidRDefault="00125DB3" w:rsidP="00622FE9">
      <w:pPr>
        <w:jc w:val="both"/>
        <w:rPr>
          <w:rFonts w:ascii="Arial" w:hAnsi="Arial" w:cs="Arial"/>
        </w:rPr>
      </w:pPr>
      <w:r w:rsidRPr="00164A47">
        <w:rPr>
          <w:rFonts w:ascii="Arial" w:hAnsi="Arial" w:cs="Arial"/>
        </w:rPr>
        <w:t>( w tym miejscu należy wskazać te okoliczności) ………………………………….</w:t>
      </w:r>
    </w:p>
    <w:p w:rsidR="00125DB3" w:rsidRPr="00164A47" w:rsidRDefault="00125DB3" w:rsidP="00622FE9">
      <w:pPr>
        <w:jc w:val="both"/>
        <w:rPr>
          <w:rFonts w:ascii="Arial" w:hAnsi="Arial" w:cs="Arial"/>
        </w:rPr>
      </w:pPr>
      <w:r w:rsidRPr="00164A47">
        <w:rPr>
          <w:rFonts w:ascii="Arial" w:hAnsi="Arial" w:cs="Arial"/>
        </w:rPr>
        <w:t>……………………………………………………………………………………………</w:t>
      </w:r>
    </w:p>
    <w:p w:rsidR="00125DB3" w:rsidRPr="00164A47" w:rsidRDefault="00125DB3" w:rsidP="00622FE9">
      <w:pPr>
        <w:jc w:val="both"/>
        <w:rPr>
          <w:rFonts w:ascii="Arial" w:hAnsi="Arial" w:cs="Arial"/>
        </w:rPr>
      </w:pPr>
      <w:r w:rsidRPr="00164A47">
        <w:rPr>
          <w:rFonts w:ascii="Arial" w:hAnsi="Arial" w:cs="Arial"/>
        </w:rPr>
        <w:t xml:space="preserve">…………………………………………………………………………………………… </w:t>
      </w:r>
    </w:p>
    <w:p w:rsidR="00125DB3" w:rsidRPr="00164A47" w:rsidRDefault="00125DB3" w:rsidP="00622FE9">
      <w:pPr>
        <w:pStyle w:val="Heading3"/>
        <w:numPr>
          <w:ilvl w:val="0"/>
          <w:numId w:val="0"/>
        </w:numPr>
        <w:tabs>
          <w:tab w:val="left" w:pos="3731"/>
        </w:tabs>
        <w:ind w:left="3960"/>
        <w:rPr>
          <w:rFonts w:ascii="Arial" w:hAnsi="Arial" w:cs="Arial"/>
          <w:u w:val="none"/>
        </w:rPr>
      </w:pPr>
      <w:r w:rsidRPr="00164A47">
        <w:rPr>
          <w:rFonts w:ascii="Arial" w:hAnsi="Arial" w:cs="Arial"/>
          <w:u w:val="none"/>
        </w:rPr>
        <w:t>Imię, nazwisko, podpis</w:t>
      </w:r>
    </w:p>
    <w:p w:rsidR="00125DB3" w:rsidRPr="00164A47" w:rsidRDefault="00125DB3" w:rsidP="00622FE9">
      <w:pPr>
        <w:pStyle w:val="Heading3"/>
        <w:numPr>
          <w:ilvl w:val="0"/>
          <w:numId w:val="0"/>
        </w:numPr>
        <w:tabs>
          <w:tab w:val="left" w:pos="3731"/>
        </w:tabs>
        <w:ind w:left="3960"/>
        <w:rPr>
          <w:rFonts w:ascii="Arial" w:hAnsi="Arial" w:cs="Arial"/>
          <w:b w:val="0"/>
          <w:u w:val="none"/>
        </w:rPr>
      </w:pPr>
      <w:r w:rsidRPr="00164A47">
        <w:rPr>
          <w:rFonts w:ascii="Arial" w:hAnsi="Arial" w:cs="Arial"/>
          <w:b w:val="0"/>
          <w:u w:val="none"/>
        </w:rPr>
        <w:t>osoby upoważnionej do występowania</w:t>
      </w:r>
    </w:p>
    <w:p w:rsidR="00125DB3" w:rsidRPr="00164A47" w:rsidRDefault="00125DB3" w:rsidP="00622FE9">
      <w:pPr>
        <w:shd w:val="clear" w:color="auto" w:fill="FFFFFF"/>
        <w:ind w:left="3731"/>
        <w:jc w:val="center"/>
        <w:rPr>
          <w:rFonts w:ascii="Arial" w:hAnsi="Arial" w:cs="Arial"/>
          <w:color w:val="000000"/>
          <w:spacing w:val="-11"/>
          <w:sz w:val="22"/>
        </w:rPr>
      </w:pPr>
      <w:r w:rsidRPr="00164A47">
        <w:rPr>
          <w:rFonts w:ascii="Arial" w:hAnsi="Arial" w:cs="Arial"/>
          <w:color w:val="000000"/>
          <w:spacing w:val="-11"/>
          <w:sz w:val="22"/>
        </w:rPr>
        <w:t>w  imieniu  wykonawcy</w:t>
      </w:r>
    </w:p>
    <w:p w:rsidR="00125DB3" w:rsidRPr="00164A47" w:rsidRDefault="00125DB3" w:rsidP="00622FE9">
      <w:pPr>
        <w:pStyle w:val="Heading4"/>
        <w:numPr>
          <w:ilvl w:val="0"/>
          <w:numId w:val="0"/>
        </w:numPr>
        <w:tabs>
          <w:tab w:val="left" w:pos="0"/>
        </w:tabs>
        <w:ind w:left="2520"/>
        <w:rPr>
          <w:rFonts w:ascii="Arial" w:eastAsia="Arial Unicode MS" w:hAnsi="Arial" w:cs="Arial"/>
        </w:rPr>
      </w:pPr>
    </w:p>
    <w:p w:rsidR="00125DB3" w:rsidRPr="00164A47" w:rsidRDefault="00125DB3" w:rsidP="00622FE9">
      <w:pPr>
        <w:pStyle w:val="Heading4"/>
        <w:numPr>
          <w:ilvl w:val="0"/>
          <w:numId w:val="0"/>
        </w:numPr>
        <w:tabs>
          <w:tab w:val="left" w:pos="5664"/>
        </w:tabs>
        <w:ind w:left="2520"/>
        <w:rPr>
          <w:rFonts w:ascii="Arial" w:hAnsi="Arial" w:cs="Arial"/>
          <w:u w:val="none"/>
        </w:rPr>
      </w:pPr>
      <w:r w:rsidRPr="00164A47">
        <w:rPr>
          <w:rFonts w:ascii="Arial" w:hAnsi="Arial" w:cs="Arial"/>
          <w:u w:val="none"/>
        </w:rPr>
        <w:tab/>
        <w:t xml:space="preserve">            Pieczęć</w:t>
      </w:r>
    </w:p>
    <w:p w:rsidR="00125DB3" w:rsidRPr="00164A47" w:rsidRDefault="00125DB3" w:rsidP="00622FE9">
      <w:pPr>
        <w:autoSpaceDN w:val="0"/>
        <w:adjustRightInd w:val="0"/>
        <w:rPr>
          <w:rFonts w:ascii="Arial" w:hAnsi="Arial" w:cs="Arial"/>
        </w:rPr>
      </w:pPr>
      <w:r w:rsidRPr="00164A47">
        <w:rPr>
          <w:rFonts w:ascii="Arial" w:hAnsi="Arial" w:cs="Arial"/>
          <w:i/>
          <w:sz w:val="22"/>
          <w:szCs w:val="22"/>
        </w:rPr>
        <w:t xml:space="preserve">        *Zaznaczyć właściwe</w:t>
      </w:r>
    </w:p>
    <w:p w:rsidR="00125DB3" w:rsidRPr="00164A47" w:rsidRDefault="00125DB3" w:rsidP="00622FE9">
      <w:pPr>
        <w:ind w:firstLine="431"/>
        <w:jc w:val="both"/>
        <w:rPr>
          <w:rFonts w:ascii="Arial" w:hAnsi="Arial" w:cs="Arial"/>
          <w:sz w:val="22"/>
          <w:szCs w:val="22"/>
        </w:rPr>
      </w:pPr>
      <w:r w:rsidRPr="00164A47">
        <w:rPr>
          <w:rFonts w:ascii="Arial" w:hAnsi="Arial" w:cs="Arial"/>
          <w:sz w:val="22"/>
          <w:szCs w:val="22"/>
        </w:rPr>
        <w:t>**Art. 24 ust.  2. Z postępowania o udzielenie zamówienia wyklucza się również wykonawców, którzy: pkt 5 „</w:t>
      </w:r>
      <w:r w:rsidRPr="00164A47">
        <w:rPr>
          <w:rFonts w:ascii="Arial" w:hAnsi="Arial" w:cs="Arial"/>
          <w:i/>
          <w:sz w:val="22"/>
          <w:szCs w:val="22"/>
        </w:rPr>
        <w:t>należąc do tej samej grupy kapitałowej, w rozumieniu ustawy z dnia 16 lutego 2007 r. o ochronie konkurencji i konsumentów (Dz. U. Nr 50, poz. 331, z późn. zm.</w:t>
      </w:r>
      <w:r w:rsidRPr="00164A47">
        <w:rPr>
          <w:rFonts w:ascii="Arial" w:hAnsi="Arial" w:cs="Arial"/>
          <w:i/>
          <w:sz w:val="22"/>
          <w:szCs w:val="22"/>
          <w:vertAlign w:val="superscript"/>
        </w:rPr>
        <w:t>5)</w:t>
      </w:r>
      <w:r w:rsidRPr="00164A47">
        <w:rPr>
          <w:rFonts w:ascii="Arial" w:hAnsi="Arial" w:cs="Arial"/>
          <w:i/>
          <w:sz w:val="22"/>
          <w:szCs w:val="22"/>
        </w:rPr>
        <w:t>), złożyli odrębne oferty lub wnioski o dopuszczenie do udziału w tym samym postępowaniu, chyba że wykażą, że istniejące między nimi powiązania nie prowadzą do zachwiania uczciwej konkurencji pomiędzy wykonawcami w postępowaniu o udzielenie zamówienia.”</w:t>
      </w:r>
    </w:p>
    <w:p w:rsidR="00125DB3" w:rsidRPr="00164A47" w:rsidRDefault="00125DB3" w:rsidP="00622FE9">
      <w:pPr>
        <w:widowControl w:val="0"/>
        <w:autoSpaceDE w:val="0"/>
        <w:rPr>
          <w:rFonts w:ascii="Arial" w:hAnsi="Arial" w:cs="Arial"/>
          <w:b/>
          <w:bCs/>
          <w:sz w:val="20"/>
          <w:szCs w:val="20"/>
        </w:rPr>
      </w:pPr>
    </w:p>
    <w:p w:rsidR="00125DB3" w:rsidRPr="00164A47" w:rsidRDefault="00125DB3" w:rsidP="00622FE9">
      <w:pPr>
        <w:pStyle w:val="BodyText"/>
        <w:rPr>
          <w:rFonts w:ascii="Arial" w:hAnsi="Arial" w:cs="Arial"/>
          <w:sz w:val="28"/>
          <w:szCs w:val="28"/>
        </w:rPr>
      </w:pPr>
    </w:p>
    <w:p w:rsidR="00125DB3" w:rsidRPr="00164A47" w:rsidRDefault="00125DB3" w:rsidP="00622FE9">
      <w:pPr>
        <w:pStyle w:val="BodyText"/>
        <w:jc w:val="right"/>
        <w:rPr>
          <w:rFonts w:ascii="Arial" w:hAnsi="Arial" w:cs="Arial"/>
          <w:sz w:val="28"/>
          <w:szCs w:val="28"/>
        </w:rPr>
      </w:pPr>
    </w:p>
    <w:p w:rsidR="00125DB3" w:rsidRPr="00164A47" w:rsidRDefault="00125DB3" w:rsidP="00622FE9">
      <w:pPr>
        <w:pStyle w:val="BodyText"/>
        <w:jc w:val="right"/>
        <w:rPr>
          <w:rFonts w:ascii="Arial" w:hAnsi="Arial" w:cs="Arial"/>
          <w:sz w:val="28"/>
          <w:szCs w:val="28"/>
        </w:rPr>
      </w:pPr>
    </w:p>
    <w:p w:rsidR="00125DB3" w:rsidRPr="00164A47" w:rsidRDefault="00125DB3" w:rsidP="00622FE9">
      <w:pPr>
        <w:pStyle w:val="BodyText"/>
        <w:jc w:val="right"/>
        <w:rPr>
          <w:rFonts w:ascii="Arial" w:hAnsi="Arial" w:cs="Arial"/>
          <w:sz w:val="28"/>
          <w:szCs w:val="28"/>
        </w:rPr>
      </w:pPr>
    </w:p>
    <w:p w:rsidR="00125DB3" w:rsidRPr="00164A47" w:rsidRDefault="00125DB3" w:rsidP="00622FE9">
      <w:pPr>
        <w:pStyle w:val="BodyText"/>
        <w:jc w:val="right"/>
        <w:rPr>
          <w:rFonts w:ascii="Arial" w:hAnsi="Arial" w:cs="Arial"/>
          <w:sz w:val="28"/>
          <w:szCs w:val="28"/>
        </w:rPr>
      </w:pPr>
    </w:p>
    <w:p w:rsidR="00125DB3" w:rsidRDefault="00125DB3" w:rsidP="00622FE9">
      <w:pPr>
        <w:widowControl w:val="0"/>
        <w:suppressAutoHyphens/>
        <w:autoSpaceDE w:val="0"/>
        <w:ind w:left="7200"/>
        <w:rPr>
          <w:rFonts w:ascii="Arial" w:hAnsi="Arial" w:cs="Arial"/>
          <w:b/>
          <w:bCs/>
          <w:sz w:val="22"/>
        </w:rPr>
      </w:pPr>
    </w:p>
    <w:p w:rsidR="00125DB3" w:rsidRPr="00164A47" w:rsidRDefault="00125DB3" w:rsidP="00622FE9">
      <w:pPr>
        <w:widowControl w:val="0"/>
        <w:suppressAutoHyphens/>
        <w:autoSpaceDE w:val="0"/>
        <w:ind w:left="7200"/>
        <w:rPr>
          <w:rFonts w:ascii="Arial" w:hAnsi="Arial" w:cs="Arial"/>
          <w:b/>
          <w:bCs/>
          <w:sz w:val="22"/>
          <w:szCs w:val="20"/>
          <w:lang w:eastAsia="ar-SA"/>
        </w:rPr>
      </w:pPr>
      <w:r w:rsidRPr="00164A47">
        <w:rPr>
          <w:rFonts w:ascii="Arial" w:hAnsi="Arial" w:cs="Arial"/>
          <w:b/>
          <w:bCs/>
          <w:sz w:val="22"/>
        </w:rPr>
        <w:t>Załącznik  Nr 4</w:t>
      </w:r>
    </w:p>
    <w:p w:rsidR="00125DB3" w:rsidRPr="00164A47" w:rsidRDefault="00125DB3" w:rsidP="00622FE9">
      <w:pPr>
        <w:widowControl w:val="0"/>
        <w:suppressAutoHyphens/>
        <w:autoSpaceDE w:val="0"/>
        <w:rPr>
          <w:rFonts w:ascii="Arial" w:hAnsi="Arial" w:cs="Arial"/>
          <w:b/>
          <w:bCs/>
          <w:sz w:val="22"/>
          <w:szCs w:val="20"/>
          <w:lang w:eastAsia="ar-SA"/>
        </w:rPr>
      </w:pPr>
      <w:r w:rsidRPr="00164A47">
        <w:rPr>
          <w:rFonts w:ascii="Arial" w:hAnsi="Arial" w:cs="Arial"/>
          <w:b/>
          <w:bCs/>
          <w:sz w:val="22"/>
        </w:rPr>
        <w:t> </w:t>
      </w:r>
    </w:p>
    <w:p w:rsidR="00125DB3" w:rsidRPr="00164A47" w:rsidRDefault="00125DB3" w:rsidP="00622FE9">
      <w:pPr>
        <w:widowControl w:val="0"/>
        <w:suppressAutoHyphens/>
        <w:autoSpaceDE w:val="0"/>
        <w:rPr>
          <w:rFonts w:ascii="Arial" w:hAnsi="Arial" w:cs="Arial"/>
          <w:b/>
          <w:bCs/>
          <w:sz w:val="22"/>
          <w:szCs w:val="20"/>
          <w:lang w:eastAsia="ar-SA"/>
        </w:rPr>
      </w:pPr>
      <w:r w:rsidRPr="00164A47">
        <w:rPr>
          <w:rFonts w:ascii="Arial" w:hAnsi="Arial" w:cs="Arial"/>
          <w:b/>
          <w:bCs/>
          <w:sz w:val="22"/>
        </w:rPr>
        <w:t> </w:t>
      </w:r>
    </w:p>
    <w:p w:rsidR="00125DB3" w:rsidRPr="00164A47" w:rsidRDefault="00125DB3" w:rsidP="00622FE9">
      <w:pPr>
        <w:widowControl w:val="0"/>
        <w:suppressAutoHyphens/>
        <w:autoSpaceDE w:val="0"/>
        <w:rPr>
          <w:rFonts w:ascii="Arial" w:hAnsi="Arial" w:cs="Arial"/>
          <w:b/>
          <w:bCs/>
          <w:sz w:val="22"/>
          <w:szCs w:val="20"/>
          <w:lang w:eastAsia="ar-SA"/>
        </w:rPr>
      </w:pPr>
      <w:r w:rsidRPr="00164A47">
        <w:rPr>
          <w:rFonts w:ascii="Arial" w:hAnsi="Arial" w:cs="Arial"/>
          <w:b/>
          <w:bCs/>
          <w:sz w:val="22"/>
        </w:rPr>
        <w:t>Nazwa , adres , tel/ fax</w:t>
      </w:r>
    </w:p>
    <w:p w:rsidR="00125DB3" w:rsidRPr="00164A47" w:rsidRDefault="00125DB3" w:rsidP="00622FE9">
      <w:pPr>
        <w:widowControl w:val="0"/>
        <w:suppressAutoHyphens/>
        <w:autoSpaceDE w:val="0"/>
        <w:rPr>
          <w:rFonts w:ascii="Arial" w:hAnsi="Arial" w:cs="Arial"/>
          <w:b/>
          <w:bCs/>
          <w:sz w:val="22"/>
          <w:szCs w:val="20"/>
          <w:lang w:eastAsia="ar-SA"/>
        </w:rPr>
      </w:pPr>
      <w:r w:rsidRPr="00164A47">
        <w:rPr>
          <w:rFonts w:ascii="Arial" w:hAnsi="Arial" w:cs="Arial"/>
          <w:b/>
          <w:bCs/>
          <w:sz w:val="22"/>
        </w:rPr>
        <w:t>pieczęć  wykonawcy</w:t>
      </w:r>
    </w:p>
    <w:p w:rsidR="00125DB3" w:rsidRPr="00164A47" w:rsidRDefault="00125DB3" w:rsidP="00622FE9">
      <w:pPr>
        <w:widowControl w:val="0"/>
        <w:suppressAutoHyphens/>
        <w:autoSpaceDE w:val="0"/>
        <w:jc w:val="right"/>
        <w:rPr>
          <w:rFonts w:ascii="Arial" w:hAnsi="Arial" w:cs="Arial"/>
          <w:b/>
          <w:bCs/>
          <w:sz w:val="22"/>
          <w:szCs w:val="20"/>
          <w:lang w:eastAsia="ar-SA"/>
        </w:rPr>
      </w:pPr>
      <w:r w:rsidRPr="00164A47">
        <w:rPr>
          <w:rFonts w:ascii="Arial" w:hAnsi="Arial" w:cs="Arial"/>
          <w:b/>
          <w:bCs/>
          <w:sz w:val="22"/>
        </w:rPr>
        <w:t>....................................</w:t>
      </w:r>
    </w:p>
    <w:p w:rsidR="00125DB3" w:rsidRPr="00164A47" w:rsidRDefault="00125DB3" w:rsidP="00622FE9">
      <w:pPr>
        <w:widowControl w:val="0"/>
        <w:suppressAutoHyphens/>
        <w:autoSpaceDE w:val="0"/>
        <w:jc w:val="right"/>
        <w:rPr>
          <w:rFonts w:ascii="Arial" w:hAnsi="Arial" w:cs="Arial"/>
          <w:b/>
          <w:bCs/>
          <w:sz w:val="22"/>
          <w:szCs w:val="20"/>
          <w:lang w:eastAsia="ar-SA"/>
        </w:rPr>
      </w:pPr>
      <w:r w:rsidRPr="00164A47">
        <w:rPr>
          <w:rFonts w:ascii="Arial" w:hAnsi="Arial" w:cs="Arial"/>
          <w:b/>
          <w:bCs/>
          <w:sz w:val="22"/>
        </w:rPr>
        <w:t>miejscowość  data</w:t>
      </w:r>
    </w:p>
    <w:p w:rsidR="00125DB3" w:rsidRPr="00164A47" w:rsidRDefault="00125DB3" w:rsidP="00622FE9">
      <w:pPr>
        <w:widowControl w:val="0"/>
        <w:suppressAutoHyphens/>
        <w:autoSpaceDE w:val="0"/>
        <w:rPr>
          <w:rFonts w:ascii="Arial" w:hAnsi="Arial" w:cs="Arial"/>
          <w:b/>
          <w:bCs/>
          <w:sz w:val="22"/>
          <w:szCs w:val="20"/>
          <w:lang w:eastAsia="ar-SA"/>
        </w:rPr>
      </w:pPr>
      <w:r w:rsidRPr="00164A47">
        <w:rPr>
          <w:rFonts w:ascii="Arial" w:hAnsi="Arial" w:cs="Arial"/>
          <w:b/>
          <w:bCs/>
          <w:sz w:val="22"/>
        </w:rPr>
        <w:t> </w:t>
      </w:r>
    </w:p>
    <w:p w:rsidR="00125DB3" w:rsidRPr="00164A47" w:rsidRDefault="00125DB3" w:rsidP="00622FE9">
      <w:pPr>
        <w:widowControl w:val="0"/>
        <w:suppressAutoHyphens/>
        <w:autoSpaceDE w:val="0"/>
        <w:rPr>
          <w:rFonts w:ascii="Arial" w:hAnsi="Arial" w:cs="Arial"/>
          <w:b/>
          <w:bCs/>
          <w:sz w:val="22"/>
          <w:szCs w:val="20"/>
          <w:lang w:eastAsia="ar-SA"/>
        </w:rPr>
      </w:pPr>
      <w:r w:rsidRPr="00164A47">
        <w:rPr>
          <w:rFonts w:ascii="Arial" w:hAnsi="Arial" w:cs="Arial"/>
          <w:b/>
          <w:bCs/>
          <w:sz w:val="22"/>
        </w:rPr>
        <w:t> </w:t>
      </w:r>
    </w:p>
    <w:p w:rsidR="00125DB3" w:rsidRPr="00164A47" w:rsidRDefault="00125DB3" w:rsidP="00622FE9">
      <w:pPr>
        <w:widowControl w:val="0"/>
        <w:suppressAutoHyphens/>
        <w:autoSpaceDE w:val="0"/>
        <w:jc w:val="center"/>
        <w:rPr>
          <w:rFonts w:ascii="Arial" w:hAnsi="Arial" w:cs="Arial"/>
          <w:b/>
          <w:bCs/>
          <w:sz w:val="22"/>
          <w:szCs w:val="20"/>
          <w:lang w:eastAsia="ar-SA"/>
        </w:rPr>
      </w:pPr>
      <w:r w:rsidRPr="00164A47">
        <w:rPr>
          <w:rFonts w:ascii="Arial" w:hAnsi="Arial" w:cs="Arial"/>
          <w:b/>
        </w:rPr>
        <w:t xml:space="preserve">Wykaz </w:t>
      </w:r>
      <w:r w:rsidRPr="00164A47">
        <w:rPr>
          <w:rFonts w:ascii="Arial" w:hAnsi="Arial" w:cs="Arial"/>
        </w:rPr>
        <w:t xml:space="preserve"> wykonanych, a w przypadku świadczeń okresowych lub ciągłych również wykonywanych  usług w zakresie niezbędnym do wykazania spełniania warunku wiedzy i doświadczenia w okresie ostatnich trzech lat przed upływem terminu składania ofert, a jeżeli okres prowadzenia działalności jest krótszy - w tym okresie, z podaniem ich wartości, przedmiotu, dat wykonania i odbiorców, oraz załączeniem dokumentu potwierdzającego, że te usługi zostały wykonane lub są wykonywane należycie</w:t>
      </w:r>
      <w:r w:rsidRPr="00164A47">
        <w:rPr>
          <w:rFonts w:ascii="Arial" w:hAnsi="Arial" w:cs="Arial"/>
          <w:b/>
          <w:bCs/>
          <w:sz w:val="22"/>
        </w:rPr>
        <w:t> </w:t>
      </w:r>
    </w:p>
    <w:p w:rsidR="00125DB3" w:rsidRPr="00164A47" w:rsidRDefault="00125DB3" w:rsidP="00622FE9">
      <w:pPr>
        <w:widowControl w:val="0"/>
        <w:suppressAutoHyphens/>
        <w:autoSpaceDE w:val="0"/>
        <w:jc w:val="center"/>
        <w:rPr>
          <w:rFonts w:ascii="Arial" w:hAnsi="Arial" w:cs="Arial"/>
          <w:b/>
          <w:bCs/>
          <w:sz w:val="22"/>
          <w:szCs w:val="20"/>
          <w:lang w:eastAsia="ar-SA"/>
        </w:rPr>
      </w:pPr>
      <w:r w:rsidRPr="00164A47">
        <w:rPr>
          <w:rFonts w:ascii="Arial" w:hAnsi="Arial" w:cs="Arial"/>
          <w:b/>
          <w:bCs/>
          <w:sz w:val="22"/>
        </w:rPr>
        <w:t> </w:t>
      </w:r>
    </w:p>
    <w:tbl>
      <w:tblPr>
        <w:tblW w:w="9436" w:type="dxa"/>
        <w:tblInd w:w="-5" w:type="dxa"/>
        <w:tblLayout w:type="fixed"/>
        <w:tblCellMar>
          <w:left w:w="70" w:type="dxa"/>
          <w:right w:w="70" w:type="dxa"/>
        </w:tblCellMar>
        <w:tblLook w:val="0000"/>
      </w:tblPr>
      <w:tblGrid>
        <w:gridCol w:w="693"/>
        <w:gridCol w:w="2957"/>
        <w:gridCol w:w="2600"/>
        <w:gridCol w:w="1666"/>
        <w:gridCol w:w="1520"/>
      </w:tblGrid>
      <w:tr w:rsidR="00125DB3" w:rsidRPr="00164A47" w:rsidTr="00662D76">
        <w:tc>
          <w:tcPr>
            <w:tcW w:w="693" w:type="dxa"/>
            <w:tcBorders>
              <w:top w:val="single" w:sz="4" w:space="0" w:color="000000"/>
              <w:left w:val="single" w:sz="4" w:space="0" w:color="000000"/>
              <w:bottom w:val="single" w:sz="4" w:space="0" w:color="000000"/>
              <w:right w:val="nil"/>
            </w:tcBorders>
          </w:tcPr>
          <w:p w:rsidR="00125DB3" w:rsidRPr="00164A47" w:rsidRDefault="00125DB3" w:rsidP="00662D76">
            <w:pPr>
              <w:widowControl w:val="0"/>
              <w:suppressAutoHyphens/>
              <w:autoSpaceDE w:val="0"/>
              <w:snapToGrid w:val="0"/>
              <w:jc w:val="center"/>
              <w:rPr>
                <w:rFonts w:ascii="Arial" w:hAnsi="Arial" w:cs="Arial"/>
                <w:b/>
                <w:bCs/>
                <w:szCs w:val="20"/>
                <w:lang w:eastAsia="ar-SA"/>
              </w:rPr>
            </w:pPr>
            <w:r w:rsidRPr="00164A47">
              <w:rPr>
                <w:rFonts w:ascii="Arial" w:hAnsi="Arial" w:cs="Arial"/>
                <w:b/>
                <w:bCs/>
                <w:sz w:val="22"/>
              </w:rPr>
              <w:t>L.p.</w:t>
            </w:r>
          </w:p>
        </w:tc>
        <w:tc>
          <w:tcPr>
            <w:tcW w:w="2957" w:type="dxa"/>
            <w:tcBorders>
              <w:top w:val="single" w:sz="4" w:space="0" w:color="000000"/>
              <w:left w:val="single" w:sz="4" w:space="0" w:color="000000"/>
              <w:bottom w:val="single" w:sz="4" w:space="0" w:color="000000"/>
              <w:right w:val="nil"/>
            </w:tcBorders>
          </w:tcPr>
          <w:p w:rsidR="00125DB3" w:rsidRPr="00164A47" w:rsidRDefault="00125DB3" w:rsidP="00662D76">
            <w:pPr>
              <w:widowControl w:val="0"/>
              <w:suppressAutoHyphens/>
              <w:autoSpaceDE w:val="0"/>
              <w:snapToGrid w:val="0"/>
              <w:jc w:val="center"/>
              <w:rPr>
                <w:rFonts w:ascii="Arial" w:hAnsi="Arial" w:cs="Arial"/>
                <w:b/>
                <w:bCs/>
                <w:szCs w:val="20"/>
                <w:lang w:eastAsia="ar-SA"/>
              </w:rPr>
            </w:pPr>
            <w:r w:rsidRPr="00164A47">
              <w:rPr>
                <w:rFonts w:ascii="Arial" w:hAnsi="Arial" w:cs="Arial"/>
                <w:b/>
                <w:bCs/>
                <w:sz w:val="22"/>
              </w:rPr>
              <w:t xml:space="preserve">Miejsce wykonania </w:t>
            </w:r>
          </w:p>
          <w:p w:rsidR="00125DB3" w:rsidRPr="00164A47" w:rsidRDefault="00125DB3" w:rsidP="00662D76">
            <w:pPr>
              <w:widowControl w:val="0"/>
              <w:suppressAutoHyphens/>
              <w:autoSpaceDE w:val="0"/>
              <w:jc w:val="center"/>
              <w:rPr>
                <w:rFonts w:ascii="Arial" w:hAnsi="Arial" w:cs="Arial"/>
                <w:b/>
                <w:bCs/>
                <w:szCs w:val="20"/>
                <w:lang w:eastAsia="ar-SA"/>
              </w:rPr>
            </w:pPr>
            <w:r w:rsidRPr="00164A47">
              <w:rPr>
                <w:rFonts w:ascii="Arial" w:hAnsi="Arial" w:cs="Arial"/>
                <w:b/>
                <w:bCs/>
                <w:sz w:val="22"/>
              </w:rPr>
              <w:t>(nazwa, adres)</w:t>
            </w:r>
          </w:p>
        </w:tc>
        <w:tc>
          <w:tcPr>
            <w:tcW w:w="2600" w:type="dxa"/>
            <w:tcBorders>
              <w:top w:val="single" w:sz="4" w:space="0" w:color="000000"/>
              <w:left w:val="single" w:sz="4" w:space="0" w:color="000000"/>
              <w:bottom w:val="single" w:sz="4" w:space="0" w:color="000000"/>
              <w:right w:val="nil"/>
            </w:tcBorders>
          </w:tcPr>
          <w:p w:rsidR="00125DB3" w:rsidRPr="00164A47" w:rsidRDefault="00125DB3" w:rsidP="00662D76">
            <w:pPr>
              <w:widowControl w:val="0"/>
              <w:suppressAutoHyphens/>
              <w:autoSpaceDE w:val="0"/>
              <w:snapToGrid w:val="0"/>
              <w:jc w:val="center"/>
              <w:rPr>
                <w:rFonts w:ascii="Arial" w:hAnsi="Arial" w:cs="Arial"/>
                <w:b/>
                <w:bCs/>
                <w:szCs w:val="20"/>
                <w:lang w:eastAsia="ar-SA"/>
              </w:rPr>
            </w:pPr>
            <w:r w:rsidRPr="00164A47">
              <w:rPr>
                <w:rFonts w:ascii="Arial" w:hAnsi="Arial" w:cs="Arial"/>
                <w:b/>
                <w:bCs/>
                <w:sz w:val="22"/>
              </w:rPr>
              <w:t>Przedmiot zamówienia</w:t>
            </w:r>
          </w:p>
        </w:tc>
        <w:tc>
          <w:tcPr>
            <w:tcW w:w="1666" w:type="dxa"/>
            <w:tcBorders>
              <w:top w:val="single" w:sz="4" w:space="0" w:color="000000"/>
              <w:left w:val="single" w:sz="4" w:space="0" w:color="000000"/>
              <w:bottom w:val="single" w:sz="4" w:space="0" w:color="000000"/>
              <w:right w:val="nil"/>
            </w:tcBorders>
          </w:tcPr>
          <w:p w:rsidR="00125DB3" w:rsidRPr="00164A47" w:rsidRDefault="00125DB3" w:rsidP="00662D76">
            <w:pPr>
              <w:widowControl w:val="0"/>
              <w:suppressAutoHyphens/>
              <w:autoSpaceDE w:val="0"/>
              <w:snapToGrid w:val="0"/>
              <w:jc w:val="center"/>
              <w:rPr>
                <w:rFonts w:ascii="Arial" w:hAnsi="Arial" w:cs="Arial"/>
                <w:b/>
                <w:bCs/>
                <w:szCs w:val="20"/>
                <w:lang w:eastAsia="ar-SA"/>
              </w:rPr>
            </w:pPr>
            <w:r w:rsidRPr="00164A47">
              <w:rPr>
                <w:rFonts w:ascii="Arial" w:hAnsi="Arial" w:cs="Arial"/>
                <w:b/>
                <w:bCs/>
                <w:sz w:val="22"/>
              </w:rPr>
              <w:t>Data wykonania</w:t>
            </w:r>
          </w:p>
        </w:tc>
        <w:tc>
          <w:tcPr>
            <w:tcW w:w="1520" w:type="dxa"/>
            <w:tcBorders>
              <w:top w:val="single" w:sz="4" w:space="0" w:color="000000"/>
              <w:left w:val="single" w:sz="4" w:space="0" w:color="000000"/>
              <w:bottom w:val="single" w:sz="4" w:space="0" w:color="000000"/>
              <w:right w:val="single" w:sz="4" w:space="0" w:color="000000"/>
            </w:tcBorders>
          </w:tcPr>
          <w:p w:rsidR="00125DB3" w:rsidRPr="00164A47" w:rsidRDefault="00125DB3" w:rsidP="00662D76">
            <w:pPr>
              <w:widowControl w:val="0"/>
              <w:suppressAutoHyphens/>
              <w:autoSpaceDE w:val="0"/>
              <w:snapToGrid w:val="0"/>
              <w:jc w:val="center"/>
              <w:rPr>
                <w:rFonts w:ascii="Arial" w:hAnsi="Arial" w:cs="Arial"/>
                <w:b/>
                <w:bCs/>
                <w:szCs w:val="20"/>
                <w:lang w:eastAsia="ar-SA"/>
              </w:rPr>
            </w:pPr>
            <w:r w:rsidRPr="00164A47">
              <w:rPr>
                <w:rFonts w:ascii="Arial" w:hAnsi="Arial" w:cs="Arial"/>
                <w:b/>
                <w:bCs/>
                <w:sz w:val="22"/>
              </w:rPr>
              <w:t>Wartość w złotych brutto</w:t>
            </w:r>
          </w:p>
        </w:tc>
      </w:tr>
      <w:tr w:rsidR="00125DB3" w:rsidRPr="00164A47" w:rsidTr="00662D76">
        <w:tc>
          <w:tcPr>
            <w:tcW w:w="693" w:type="dxa"/>
            <w:tcBorders>
              <w:top w:val="nil"/>
              <w:left w:val="single" w:sz="4" w:space="0" w:color="000000"/>
              <w:bottom w:val="single" w:sz="4" w:space="0" w:color="000000"/>
              <w:right w:val="nil"/>
            </w:tcBorders>
          </w:tcPr>
          <w:p w:rsidR="00125DB3" w:rsidRPr="00164A47" w:rsidRDefault="00125DB3" w:rsidP="00662D76">
            <w:pPr>
              <w:widowControl w:val="0"/>
              <w:suppressAutoHyphens/>
              <w:autoSpaceDE w:val="0"/>
              <w:snapToGrid w:val="0"/>
              <w:jc w:val="center"/>
              <w:rPr>
                <w:rFonts w:ascii="Arial" w:hAnsi="Arial" w:cs="Arial"/>
                <w:szCs w:val="20"/>
                <w:lang w:eastAsia="ar-SA"/>
              </w:rPr>
            </w:pPr>
            <w:r w:rsidRPr="00164A47">
              <w:rPr>
                <w:rFonts w:ascii="Arial" w:hAnsi="Arial" w:cs="Arial"/>
                <w:sz w:val="22"/>
              </w:rPr>
              <w:t>1</w:t>
            </w:r>
          </w:p>
          <w:p w:rsidR="00125DB3" w:rsidRPr="00164A47" w:rsidRDefault="00125DB3" w:rsidP="00662D76">
            <w:pPr>
              <w:widowControl w:val="0"/>
              <w:suppressAutoHyphens/>
              <w:autoSpaceDE w:val="0"/>
              <w:jc w:val="center"/>
              <w:rPr>
                <w:rFonts w:ascii="Arial" w:hAnsi="Arial" w:cs="Arial"/>
                <w:b/>
                <w:bCs/>
                <w:szCs w:val="20"/>
                <w:lang w:eastAsia="ar-SA"/>
              </w:rPr>
            </w:pPr>
            <w:r w:rsidRPr="00164A47">
              <w:rPr>
                <w:rFonts w:ascii="Arial" w:hAnsi="Arial" w:cs="Arial"/>
              </w:rPr>
              <w:t> </w:t>
            </w:r>
          </w:p>
        </w:tc>
        <w:tc>
          <w:tcPr>
            <w:tcW w:w="2957" w:type="dxa"/>
            <w:tcBorders>
              <w:top w:val="nil"/>
              <w:left w:val="single" w:sz="4" w:space="0" w:color="000000"/>
              <w:bottom w:val="single" w:sz="4" w:space="0" w:color="000000"/>
              <w:right w:val="nil"/>
            </w:tcBorders>
          </w:tcPr>
          <w:p w:rsidR="00125DB3" w:rsidRPr="00164A47" w:rsidRDefault="00125DB3" w:rsidP="00662D76">
            <w:pPr>
              <w:widowControl w:val="0"/>
              <w:suppressAutoHyphens/>
              <w:autoSpaceDE w:val="0"/>
              <w:snapToGrid w:val="0"/>
              <w:jc w:val="center"/>
              <w:rPr>
                <w:rFonts w:ascii="Arial" w:hAnsi="Arial" w:cs="Arial"/>
                <w:szCs w:val="20"/>
                <w:lang w:eastAsia="ar-SA"/>
              </w:rPr>
            </w:pPr>
            <w:r w:rsidRPr="00164A47">
              <w:rPr>
                <w:rFonts w:ascii="Arial" w:hAnsi="Arial" w:cs="Arial"/>
                <w:sz w:val="22"/>
              </w:rPr>
              <w:t>2</w:t>
            </w:r>
          </w:p>
        </w:tc>
        <w:tc>
          <w:tcPr>
            <w:tcW w:w="2600" w:type="dxa"/>
            <w:tcBorders>
              <w:top w:val="nil"/>
              <w:left w:val="single" w:sz="4" w:space="0" w:color="000000"/>
              <w:bottom w:val="single" w:sz="4" w:space="0" w:color="000000"/>
              <w:right w:val="nil"/>
            </w:tcBorders>
          </w:tcPr>
          <w:p w:rsidR="00125DB3" w:rsidRPr="00164A47" w:rsidRDefault="00125DB3" w:rsidP="00662D76">
            <w:pPr>
              <w:widowControl w:val="0"/>
              <w:suppressAutoHyphens/>
              <w:autoSpaceDE w:val="0"/>
              <w:snapToGrid w:val="0"/>
              <w:jc w:val="center"/>
              <w:rPr>
                <w:rFonts w:ascii="Arial" w:hAnsi="Arial" w:cs="Arial"/>
                <w:szCs w:val="20"/>
                <w:lang w:eastAsia="ar-SA"/>
              </w:rPr>
            </w:pPr>
            <w:r w:rsidRPr="00164A47">
              <w:rPr>
                <w:rFonts w:ascii="Arial" w:hAnsi="Arial" w:cs="Arial"/>
                <w:sz w:val="22"/>
              </w:rPr>
              <w:t>3</w:t>
            </w:r>
          </w:p>
        </w:tc>
        <w:tc>
          <w:tcPr>
            <w:tcW w:w="1666" w:type="dxa"/>
            <w:tcBorders>
              <w:top w:val="nil"/>
              <w:left w:val="single" w:sz="4" w:space="0" w:color="000000"/>
              <w:bottom w:val="single" w:sz="4" w:space="0" w:color="000000"/>
              <w:right w:val="nil"/>
            </w:tcBorders>
          </w:tcPr>
          <w:p w:rsidR="00125DB3" w:rsidRPr="00164A47" w:rsidRDefault="00125DB3" w:rsidP="00662D76">
            <w:pPr>
              <w:widowControl w:val="0"/>
              <w:suppressAutoHyphens/>
              <w:autoSpaceDE w:val="0"/>
              <w:snapToGrid w:val="0"/>
              <w:jc w:val="center"/>
              <w:rPr>
                <w:rFonts w:ascii="Arial" w:hAnsi="Arial" w:cs="Arial"/>
                <w:szCs w:val="20"/>
                <w:lang w:eastAsia="ar-SA"/>
              </w:rPr>
            </w:pPr>
            <w:r w:rsidRPr="00164A47">
              <w:rPr>
                <w:rFonts w:ascii="Arial" w:hAnsi="Arial" w:cs="Arial"/>
                <w:sz w:val="22"/>
              </w:rPr>
              <w:t>4</w:t>
            </w:r>
          </w:p>
        </w:tc>
        <w:tc>
          <w:tcPr>
            <w:tcW w:w="1520" w:type="dxa"/>
            <w:tcBorders>
              <w:top w:val="nil"/>
              <w:left w:val="single" w:sz="4" w:space="0" w:color="000000"/>
              <w:bottom w:val="single" w:sz="4" w:space="0" w:color="000000"/>
              <w:right w:val="single" w:sz="4" w:space="0" w:color="000000"/>
            </w:tcBorders>
          </w:tcPr>
          <w:p w:rsidR="00125DB3" w:rsidRPr="00164A47" w:rsidRDefault="00125DB3" w:rsidP="00662D76">
            <w:pPr>
              <w:widowControl w:val="0"/>
              <w:suppressAutoHyphens/>
              <w:autoSpaceDE w:val="0"/>
              <w:snapToGrid w:val="0"/>
              <w:jc w:val="center"/>
              <w:rPr>
                <w:rFonts w:ascii="Arial" w:hAnsi="Arial" w:cs="Arial"/>
                <w:szCs w:val="20"/>
                <w:lang w:eastAsia="ar-SA"/>
              </w:rPr>
            </w:pPr>
            <w:r w:rsidRPr="00164A47">
              <w:rPr>
                <w:rFonts w:ascii="Arial" w:hAnsi="Arial" w:cs="Arial"/>
                <w:sz w:val="22"/>
              </w:rPr>
              <w:t>5</w:t>
            </w:r>
          </w:p>
        </w:tc>
      </w:tr>
      <w:tr w:rsidR="00125DB3" w:rsidRPr="00164A47" w:rsidTr="00662D76">
        <w:tc>
          <w:tcPr>
            <w:tcW w:w="693" w:type="dxa"/>
            <w:tcBorders>
              <w:top w:val="nil"/>
              <w:left w:val="single" w:sz="4" w:space="0" w:color="000000"/>
              <w:bottom w:val="single" w:sz="4" w:space="0" w:color="000000"/>
              <w:right w:val="nil"/>
            </w:tcBorders>
          </w:tcPr>
          <w:p w:rsidR="00125DB3" w:rsidRPr="00164A47" w:rsidRDefault="00125DB3" w:rsidP="00662D76">
            <w:pPr>
              <w:widowControl w:val="0"/>
              <w:suppressAutoHyphens/>
              <w:autoSpaceDE w:val="0"/>
              <w:snapToGrid w:val="0"/>
              <w:jc w:val="center"/>
              <w:rPr>
                <w:rFonts w:ascii="Arial" w:hAnsi="Arial" w:cs="Arial"/>
                <w:b/>
                <w:bCs/>
                <w:szCs w:val="20"/>
                <w:lang w:eastAsia="ar-SA"/>
              </w:rPr>
            </w:pPr>
            <w:r w:rsidRPr="00164A47">
              <w:rPr>
                <w:rFonts w:ascii="Arial" w:hAnsi="Arial" w:cs="Arial"/>
                <w:b/>
                <w:bCs/>
                <w:sz w:val="22"/>
              </w:rPr>
              <w:t> </w:t>
            </w:r>
          </w:p>
          <w:p w:rsidR="00125DB3" w:rsidRPr="00164A47" w:rsidRDefault="00125DB3" w:rsidP="00662D76">
            <w:pPr>
              <w:widowControl w:val="0"/>
              <w:suppressAutoHyphens/>
              <w:autoSpaceDE w:val="0"/>
              <w:jc w:val="center"/>
              <w:rPr>
                <w:rFonts w:ascii="Arial" w:hAnsi="Arial" w:cs="Arial"/>
              </w:rPr>
            </w:pPr>
            <w:r w:rsidRPr="00164A47">
              <w:rPr>
                <w:rFonts w:ascii="Arial" w:hAnsi="Arial" w:cs="Arial"/>
              </w:rPr>
              <w:t> </w:t>
            </w:r>
          </w:p>
          <w:p w:rsidR="00125DB3" w:rsidRPr="00164A47" w:rsidRDefault="00125DB3" w:rsidP="00662D76">
            <w:pPr>
              <w:widowControl w:val="0"/>
              <w:suppressAutoHyphens/>
              <w:autoSpaceDE w:val="0"/>
              <w:jc w:val="center"/>
              <w:rPr>
                <w:rFonts w:ascii="Arial" w:hAnsi="Arial" w:cs="Arial"/>
              </w:rPr>
            </w:pPr>
          </w:p>
          <w:p w:rsidR="00125DB3" w:rsidRPr="00164A47" w:rsidRDefault="00125DB3" w:rsidP="00662D76">
            <w:pPr>
              <w:widowControl w:val="0"/>
              <w:suppressAutoHyphens/>
              <w:autoSpaceDE w:val="0"/>
              <w:jc w:val="center"/>
              <w:rPr>
                <w:rFonts w:ascii="Arial" w:hAnsi="Arial" w:cs="Arial"/>
              </w:rPr>
            </w:pPr>
          </w:p>
          <w:p w:rsidR="00125DB3" w:rsidRPr="00164A47" w:rsidRDefault="00125DB3" w:rsidP="00662D76">
            <w:pPr>
              <w:widowControl w:val="0"/>
              <w:suppressAutoHyphens/>
              <w:autoSpaceDE w:val="0"/>
              <w:jc w:val="center"/>
              <w:rPr>
                <w:rFonts w:ascii="Arial" w:hAnsi="Arial" w:cs="Arial"/>
                <w:b/>
                <w:bCs/>
                <w:szCs w:val="20"/>
                <w:lang w:eastAsia="ar-SA"/>
              </w:rPr>
            </w:pPr>
          </w:p>
        </w:tc>
        <w:tc>
          <w:tcPr>
            <w:tcW w:w="2957" w:type="dxa"/>
            <w:tcBorders>
              <w:top w:val="nil"/>
              <w:left w:val="single" w:sz="4" w:space="0" w:color="000000"/>
              <w:bottom w:val="single" w:sz="4" w:space="0" w:color="000000"/>
              <w:right w:val="nil"/>
            </w:tcBorders>
          </w:tcPr>
          <w:p w:rsidR="00125DB3" w:rsidRPr="00164A47" w:rsidRDefault="00125DB3" w:rsidP="00662D76">
            <w:pPr>
              <w:widowControl w:val="0"/>
              <w:suppressAutoHyphens/>
              <w:autoSpaceDE w:val="0"/>
              <w:snapToGrid w:val="0"/>
              <w:jc w:val="center"/>
              <w:rPr>
                <w:rFonts w:ascii="Arial" w:hAnsi="Arial" w:cs="Arial"/>
                <w:b/>
                <w:bCs/>
                <w:szCs w:val="20"/>
                <w:lang w:eastAsia="ar-SA"/>
              </w:rPr>
            </w:pPr>
            <w:r w:rsidRPr="00164A47">
              <w:rPr>
                <w:rFonts w:ascii="Arial" w:hAnsi="Arial" w:cs="Arial"/>
              </w:rPr>
              <w:t> </w:t>
            </w:r>
          </w:p>
        </w:tc>
        <w:tc>
          <w:tcPr>
            <w:tcW w:w="2600" w:type="dxa"/>
            <w:tcBorders>
              <w:top w:val="nil"/>
              <w:left w:val="single" w:sz="4" w:space="0" w:color="000000"/>
              <w:bottom w:val="single" w:sz="4" w:space="0" w:color="000000"/>
              <w:right w:val="nil"/>
            </w:tcBorders>
          </w:tcPr>
          <w:p w:rsidR="00125DB3" w:rsidRPr="00164A47" w:rsidRDefault="00125DB3" w:rsidP="00662D76">
            <w:pPr>
              <w:widowControl w:val="0"/>
              <w:suppressAutoHyphens/>
              <w:autoSpaceDE w:val="0"/>
              <w:snapToGrid w:val="0"/>
              <w:jc w:val="center"/>
              <w:rPr>
                <w:rFonts w:ascii="Arial" w:hAnsi="Arial" w:cs="Arial"/>
                <w:b/>
                <w:bCs/>
                <w:szCs w:val="20"/>
                <w:lang w:eastAsia="ar-SA"/>
              </w:rPr>
            </w:pPr>
            <w:r w:rsidRPr="00164A47">
              <w:rPr>
                <w:rFonts w:ascii="Arial" w:hAnsi="Arial" w:cs="Arial"/>
              </w:rPr>
              <w:t> </w:t>
            </w:r>
          </w:p>
        </w:tc>
        <w:tc>
          <w:tcPr>
            <w:tcW w:w="1666" w:type="dxa"/>
            <w:tcBorders>
              <w:top w:val="nil"/>
              <w:left w:val="single" w:sz="4" w:space="0" w:color="000000"/>
              <w:bottom w:val="single" w:sz="4" w:space="0" w:color="000000"/>
              <w:right w:val="nil"/>
            </w:tcBorders>
          </w:tcPr>
          <w:p w:rsidR="00125DB3" w:rsidRPr="00164A47" w:rsidRDefault="00125DB3" w:rsidP="00662D76">
            <w:pPr>
              <w:widowControl w:val="0"/>
              <w:suppressAutoHyphens/>
              <w:autoSpaceDE w:val="0"/>
              <w:snapToGrid w:val="0"/>
              <w:jc w:val="center"/>
              <w:rPr>
                <w:rFonts w:ascii="Arial" w:hAnsi="Arial" w:cs="Arial"/>
                <w:b/>
                <w:bCs/>
                <w:szCs w:val="20"/>
                <w:lang w:eastAsia="ar-SA"/>
              </w:rPr>
            </w:pPr>
            <w:r w:rsidRPr="00164A47">
              <w:rPr>
                <w:rFonts w:ascii="Arial" w:hAnsi="Arial" w:cs="Arial"/>
              </w:rPr>
              <w:t> </w:t>
            </w:r>
          </w:p>
        </w:tc>
        <w:tc>
          <w:tcPr>
            <w:tcW w:w="1520" w:type="dxa"/>
            <w:tcBorders>
              <w:top w:val="nil"/>
              <w:left w:val="single" w:sz="4" w:space="0" w:color="000000"/>
              <w:bottom w:val="single" w:sz="4" w:space="0" w:color="000000"/>
              <w:right w:val="single" w:sz="4" w:space="0" w:color="000000"/>
            </w:tcBorders>
          </w:tcPr>
          <w:p w:rsidR="00125DB3" w:rsidRPr="00164A47" w:rsidRDefault="00125DB3" w:rsidP="00662D76">
            <w:pPr>
              <w:widowControl w:val="0"/>
              <w:suppressAutoHyphens/>
              <w:autoSpaceDE w:val="0"/>
              <w:snapToGrid w:val="0"/>
              <w:jc w:val="center"/>
              <w:rPr>
                <w:rFonts w:ascii="Arial" w:hAnsi="Arial" w:cs="Arial"/>
                <w:b/>
                <w:bCs/>
                <w:szCs w:val="20"/>
                <w:lang w:eastAsia="ar-SA"/>
              </w:rPr>
            </w:pPr>
            <w:r w:rsidRPr="00164A47">
              <w:rPr>
                <w:rFonts w:ascii="Arial" w:hAnsi="Arial" w:cs="Arial"/>
              </w:rPr>
              <w:t> </w:t>
            </w:r>
          </w:p>
        </w:tc>
      </w:tr>
      <w:tr w:rsidR="00125DB3" w:rsidRPr="00164A47" w:rsidTr="00662D76">
        <w:tc>
          <w:tcPr>
            <w:tcW w:w="693" w:type="dxa"/>
            <w:tcBorders>
              <w:top w:val="nil"/>
              <w:left w:val="single" w:sz="4" w:space="0" w:color="000000"/>
              <w:bottom w:val="single" w:sz="4" w:space="0" w:color="000000"/>
              <w:right w:val="nil"/>
            </w:tcBorders>
          </w:tcPr>
          <w:p w:rsidR="00125DB3" w:rsidRPr="00164A47" w:rsidRDefault="00125DB3" w:rsidP="00662D76">
            <w:pPr>
              <w:widowControl w:val="0"/>
              <w:suppressAutoHyphens/>
              <w:autoSpaceDE w:val="0"/>
              <w:snapToGrid w:val="0"/>
              <w:jc w:val="center"/>
              <w:rPr>
                <w:rFonts w:ascii="Arial" w:hAnsi="Arial" w:cs="Arial"/>
                <w:b/>
                <w:bCs/>
                <w:szCs w:val="20"/>
                <w:lang w:eastAsia="ar-SA"/>
              </w:rPr>
            </w:pPr>
            <w:r w:rsidRPr="00164A47">
              <w:rPr>
                <w:rFonts w:ascii="Arial" w:hAnsi="Arial" w:cs="Arial"/>
                <w:b/>
                <w:bCs/>
                <w:sz w:val="22"/>
              </w:rPr>
              <w:t> </w:t>
            </w:r>
          </w:p>
          <w:p w:rsidR="00125DB3" w:rsidRPr="00164A47" w:rsidRDefault="00125DB3" w:rsidP="00662D76">
            <w:pPr>
              <w:widowControl w:val="0"/>
              <w:suppressAutoHyphens/>
              <w:autoSpaceDE w:val="0"/>
              <w:jc w:val="center"/>
              <w:rPr>
                <w:rFonts w:ascii="Arial" w:hAnsi="Arial" w:cs="Arial"/>
              </w:rPr>
            </w:pPr>
            <w:r w:rsidRPr="00164A47">
              <w:rPr>
                <w:rFonts w:ascii="Arial" w:hAnsi="Arial" w:cs="Arial"/>
              </w:rPr>
              <w:t> </w:t>
            </w:r>
          </w:p>
          <w:p w:rsidR="00125DB3" w:rsidRPr="00164A47" w:rsidRDefault="00125DB3" w:rsidP="00662D76">
            <w:pPr>
              <w:widowControl w:val="0"/>
              <w:suppressAutoHyphens/>
              <w:autoSpaceDE w:val="0"/>
              <w:jc w:val="center"/>
              <w:rPr>
                <w:rFonts w:ascii="Arial" w:hAnsi="Arial" w:cs="Arial"/>
              </w:rPr>
            </w:pPr>
          </w:p>
          <w:p w:rsidR="00125DB3" w:rsidRPr="00164A47" w:rsidRDefault="00125DB3" w:rsidP="00662D76">
            <w:pPr>
              <w:widowControl w:val="0"/>
              <w:suppressAutoHyphens/>
              <w:autoSpaceDE w:val="0"/>
              <w:jc w:val="center"/>
              <w:rPr>
                <w:rFonts w:ascii="Arial" w:hAnsi="Arial" w:cs="Arial"/>
              </w:rPr>
            </w:pPr>
          </w:p>
          <w:p w:rsidR="00125DB3" w:rsidRPr="00164A47" w:rsidRDefault="00125DB3" w:rsidP="00662D76">
            <w:pPr>
              <w:widowControl w:val="0"/>
              <w:suppressAutoHyphens/>
              <w:autoSpaceDE w:val="0"/>
              <w:jc w:val="center"/>
              <w:rPr>
                <w:rFonts w:ascii="Arial" w:hAnsi="Arial" w:cs="Arial"/>
              </w:rPr>
            </w:pPr>
          </w:p>
          <w:p w:rsidR="00125DB3" w:rsidRPr="00164A47" w:rsidRDefault="00125DB3" w:rsidP="00662D76">
            <w:pPr>
              <w:widowControl w:val="0"/>
              <w:suppressAutoHyphens/>
              <w:autoSpaceDE w:val="0"/>
              <w:jc w:val="center"/>
              <w:rPr>
                <w:rFonts w:ascii="Arial" w:hAnsi="Arial" w:cs="Arial"/>
                <w:b/>
                <w:bCs/>
                <w:szCs w:val="20"/>
                <w:lang w:eastAsia="ar-SA"/>
              </w:rPr>
            </w:pPr>
          </w:p>
        </w:tc>
        <w:tc>
          <w:tcPr>
            <w:tcW w:w="2957" w:type="dxa"/>
            <w:tcBorders>
              <w:top w:val="nil"/>
              <w:left w:val="single" w:sz="4" w:space="0" w:color="000000"/>
              <w:bottom w:val="single" w:sz="4" w:space="0" w:color="000000"/>
              <w:right w:val="nil"/>
            </w:tcBorders>
          </w:tcPr>
          <w:p w:rsidR="00125DB3" w:rsidRPr="00164A47" w:rsidRDefault="00125DB3" w:rsidP="00662D76">
            <w:pPr>
              <w:widowControl w:val="0"/>
              <w:suppressAutoHyphens/>
              <w:autoSpaceDE w:val="0"/>
              <w:snapToGrid w:val="0"/>
              <w:jc w:val="center"/>
              <w:rPr>
                <w:rFonts w:ascii="Arial" w:hAnsi="Arial" w:cs="Arial"/>
                <w:b/>
                <w:bCs/>
                <w:szCs w:val="20"/>
                <w:lang w:eastAsia="ar-SA"/>
              </w:rPr>
            </w:pPr>
            <w:r w:rsidRPr="00164A47">
              <w:rPr>
                <w:rFonts w:ascii="Arial" w:hAnsi="Arial" w:cs="Arial"/>
              </w:rPr>
              <w:t> </w:t>
            </w:r>
          </w:p>
        </w:tc>
        <w:tc>
          <w:tcPr>
            <w:tcW w:w="2600" w:type="dxa"/>
            <w:tcBorders>
              <w:top w:val="nil"/>
              <w:left w:val="single" w:sz="4" w:space="0" w:color="000000"/>
              <w:bottom w:val="single" w:sz="4" w:space="0" w:color="000000"/>
              <w:right w:val="nil"/>
            </w:tcBorders>
          </w:tcPr>
          <w:p w:rsidR="00125DB3" w:rsidRPr="00164A47" w:rsidRDefault="00125DB3" w:rsidP="00662D76">
            <w:pPr>
              <w:widowControl w:val="0"/>
              <w:suppressAutoHyphens/>
              <w:autoSpaceDE w:val="0"/>
              <w:snapToGrid w:val="0"/>
              <w:jc w:val="center"/>
              <w:rPr>
                <w:rFonts w:ascii="Arial" w:hAnsi="Arial" w:cs="Arial"/>
                <w:b/>
                <w:bCs/>
                <w:szCs w:val="20"/>
                <w:lang w:eastAsia="ar-SA"/>
              </w:rPr>
            </w:pPr>
            <w:r w:rsidRPr="00164A47">
              <w:rPr>
                <w:rFonts w:ascii="Arial" w:hAnsi="Arial" w:cs="Arial"/>
              </w:rPr>
              <w:t> </w:t>
            </w:r>
          </w:p>
        </w:tc>
        <w:tc>
          <w:tcPr>
            <w:tcW w:w="1666" w:type="dxa"/>
            <w:tcBorders>
              <w:top w:val="nil"/>
              <w:left w:val="single" w:sz="4" w:space="0" w:color="000000"/>
              <w:bottom w:val="single" w:sz="4" w:space="0" w:color="000000"/>
              <w:right w:val="nil"/>
            </w:tcBorders>
          </w:tcPr>
          <w:p w:rsidR="00125DB3" w:rsidRPr="00164A47" w:rsidRDefault="00125DB3" w:rsidP="00662D76">
            <w:pPr>
              <w:widowControl w:val="0"/>
              <w:suppressAutoHyphens/>
              <w:autoSpaceDE w:val="0"/>
              <w:snapToGrid w:val="0"/>
              <w:jc w:val="center"/>
              <w:rPr>
                <w:rFonts w:ascii="Arial" w:hAnsi="Arial" w:cs="Arial"/>
                <w:b/>
                <w:bCs/>
                <w:szCs w:val="20"/>
                <w:lang w:eastAsia="ar-SA"/>
              </w:rPr>
            </w:pPr>
            <w:r w:rsidRPr="00164A47">
              <w:rPr>
                <w:rFonts w:ascii="Arial" w:hAnsi="Arial" w:cs="Arial"/>
              </w:rPr>
              <w:t> </w:t>
            </w:r>
          </w:p>
        </w:tc>
        <w:tc>
          <w:tcPr>
            <w:tcW w:w="1520" w:type="dxa"/>
            <w:tcBorders>
              <w:top w:val="nil"/>
              <w:left w:val="single" w:sz="4" w:space="0" w:color="000000"/>
              <w:bottom w:val="single" w:sz="4" w:space="0" w:color="000000"/>
              <w:right w:val="single" w:sz="4" w:space="0" w:color="000000"/>
            </w:tcBorders>
          </w:tcPr>
          <w:p w:rsidR="00125DB3" w:rsidRPr="00164A47" w:rsidRDefault="00125DB3" w:rsidP="00662D76">
            <w:pPr>
              <w:widowControl w:val="0"/>
              <w:suppressAutoHyphens/>
              <w:autoSpaceDE w:val="0"/>
              <w:snapToGrid w:val="0"/>
              <w:jc w:val="center"/>
              <w:rPr>
                <w:rFonts w:ascii="Arial" w:hAnsi="Arial" w:cs="Arial"/>
                <w:b/>
                <w:bCs/>
                <w:szCs w:val="20"/>
                <w:lang w:eastAsia="ar-SA"/>
              </w:rPr>
            </w:pPr>
            <w:r w:rsidRPr="00164A47">
              <w:rPr>
                <w:rFonts w:ascii="Arial" w:hAnsi="Arial" w:cs="Arial"/>
              </w:rPr>
              <w:t> </w:t>
            </w:r>
          </w:p>
        </w:tc>
      </w:tr>
    </w:tbl>
    <w:p w:rsidR="00125DB3" w:rsidRPr="00164A47" w:rsidRDefault="00125DB3" w:rsidP="00622FE9">
      <w:pPr>
        <w:widowControl w:val="0"/>
        <w:suppressAutoHyphens/>
        <w:autoSpaceDE w:val="0"/>
        <w:jc w:val="center"/>
        <w:rPr>
          <w:rFonts w:ascii="Arial" w:hAnsi="Arial" w:cs="Arial"/>
          <w:b/>
          <w:bCs/>
          <w:sz w:val="22"/>
          <w:szCs w:val="20"/>
          <w:lang w:eastAsia="ar-SA"/>
        </w:rPr>
      </w:pPr>
      <w:r w:rsidRPr="00164A47">
        <w:rPr>
          <w:rFonts w:ascii="Arial" w:hAnsi="Arial" w:cs="Arial"/>
          <w:b/>
          <w:bCs/>
          <w:sz w:val="22"/>
        </w:rPr>
        <w:t> </w:t>
      </w:r>
    </w:p>
    <w:p w:rsidR="00125DB3" w:rsidRPr="00164A47" w:rsidRDefault="00125DB3" w:rsidP="00622FE9">
      <w:pPr>
        <w:widowControl w:val="0"/>
        <w:suppressAutoHyphens/>
        <w:autoSpaceDE w:val="0"/>
        <w:jc w:val="center"/>
        <w:rPr>
          <w:rFonts w:ascii="Arial" w:hAnsi="Arial" w:cs="Arial"/>
          <w:b/>
          <w:bCs/>
          <w:sz w:val="22"/>
          <w:szCs w:val="20"/>
          <w:lang w:eastAsia="ar-SA"/>
        </w:rPr>
      </w:pPr>
      <w:r w:rsidRPr="00164A47">
        <w:rPr>
          <w:rFonts w:ascii="Arial" w:hAnsi="Arial" w:cs="Arial"/>
          <w:b/>
          <w:bCs/>
          <w:sz w:val="22"/>
        </w:rPr>
        <w:t> </w:t>
      </w:r>
    </w:p>
    <w:p w:rsidR="00125DB3" w:rsidRPr="00164A47" w:rsidRDefault="00125DB3" w:rsidP="00622FE9">
      <w:pPr>
        <w:pStyle w:val="Heading9"/>
        <w:numPr>
          <w:ilvl w:val="0"/>
          <w:numId w:val="0"/>
        </w:numPr>
        <w:shd w:val="clear" w:color="auto" w:fill="FFFFFF"/>
        <w:tabs>
          <w:tab w:val="left" w:pos="2124"/>
        </w:tabs>
        <w:spacing w:before="518" w:line="326" w:lineRule="exact"/>
        <w:ind w:left="2124"/>
        <w:jc w:val="center"/>
        <w:rPr>
          <w:rFonts w:ascii="Arial" w:hAnsi="Arial" w:cs="Arial"/>
          <w:b w:val="0"/>
          <w:bCs w:val="0"/>
          <w:sz w:val="22"/>
          <w:u w:val="none"/>
        </w:rPr>
      </w:pPr>
      <w:r w:rsidRPr="00164A47">
        <w:rPr>
          <w:rFonts w:ascii="Arial" w:hAnsi="Arial" w:cs="Arial"/>
          <w:b w:val="0"/>
          <w:bCs w:val="0"/>
          <w:sz w:val="22"/>
          <w:u w:val="none"/>
        </w:rPr>
        <w:t>Imię , nazwisko, podpis</w:t>
      </w:r>
    </w:p>
    <w:p w:rsidR="00125DB3" w:rsidRPr="00164A47" w:rsidRDefault="00125DB3" w:rsidP="00622FE9">
      <w:pPr>
        <w:widowControl w:val="0"/>
        <w:suppressAutoHyphens/>
        <w:autoSpaceDE w:val="0"/>
        <w:ind w:left="4956" w:hanging="276"/>
        <w:rPr>
          <w:rFonts w:ascii="Arial" w:hAnsi="Arial" w:cs="Arial"/>
          <w:sz w:val="22"/>
          <w:szCs w:val="20"/>
          <w:lang w:eastAsia="ar-SA"/>
        </w:rPr>
      </w:pPr>
      <w:r w:rsidRPr="00164A47">
        <w:rPr>
          <w:rFonts w:ascii="Arial" w:hAnsi="Arial" w:cs="Arial"/>
          <w:sz w:val="22"/>
        </w:rPr>
        <w:t>osób uprawnionych do reprezentacji</w:t>
      </w:r>
    </w:p>
    <w:p w:rsidR="00125DB3" w:rsidRPr="00164A47" w:rsidRDefault="00125DB3" w:rsidP="00622FE9">
      <w:pPr>
        <w:rPr>
          <w:rFonts w:ascii="Arial" w:hAnsi="Arial" w:cs="Arial"/>
          <w:lang w:eastAsia="ar-SA"/>
        </w:rPr>
      </w:pPr>
    </w:p>
    <w:p w:rsidR="00125DB3" w:rsidRPr="00164A47" w:rsidRDefault="00125DB3" w:rsidP="00622FE9">
      <w:pPr>
        <w:jc w:val="both"/>
        <w:rPr>
          <w:rFonts w:ascii="Arial" w:hAnsi="Arial" w:cs="Arial"/>
          <w:sz w:val="16"/>
          <w:szCs w:val="16"/>
        </w:rPr>
      </w:pPr>
    </w:p>
    <w:p w:rsidR="00125DB3" w:rsidRPr="00164A47" w:rsidRDefault="00125DB3" w:rsidP="00622FE9">
      <w:pPr>
        <w:pStyle w:val="BodyText"/>
        <w:ind w:left="360"/>
        <w:jc w:val="center"/>
        <w:rPr>
          <w:rFonts w:ascii="Arial" w:hAnsi="Arial" w:cs="Arial"/>
          <w:i/>
          <w:iCs/>
          <w:color w:val="000000"/>
          <w:spacing w:val="7"/>
          <w:sz w:val="24"/>
          <w:szCs w:val="24"/>
        </w:rPr>
      </w:pPr>
    </w:p>
    <w:p w:rsidR="00125DB3" w:rsidRPr="00164A47" w:rsidRDefault="00125DB3" w:rsidP="00622FE9">
      <w:pPr>
        <w:widowControl w:val="0"/>
        <w:autoSpaceDE w:val="0"/>
        <w:jc w:val="right"/>
        <w:rPr>
          <w:rFonts w:ascii="Arial" w:hAnsi="Arial" w:cs="Arial"/>
          <w:b/>
          <w:sz w:val="28"/>
          <w:szCs w:val="28"/>
        </w:rPr>
      </w:pPr>
      <w:r w:rsidRPr="00164A47">
        <w:rPr>
          <w:rFonts w:ascii="Arial" w:hAnsi="Arial" w:cs="Arial"/>
          <w:b/>
          <w:sz w:val="28"/>
          <w:szCs w:val="28"/>
        </w:rPr>
        <w:t xml:space="preserve">                                                                                     </w:t>
      </w:r>
    </w:p>
    <w:p w:rsidR="00125DB3" w:rsidRPr="00164A47" w:rsidRDefault="00125DB3" w:rsidP="00622FE9">
      <w:pPr>
        <w:widowControl w:val="0"/>
        <w:autoSpaceDE w:val="0"/>
        <w:jc w:val="right"/>
        <w:rPr>
          <w:rFonts w:ascii="Arial" w:hAnsi="Arial" w:cs="Arial"/>
          <w:b/>
          <w:sz w:val="28"/>
          <w:szCs w:val="28"/>
        </w:rPr>
      </w:pPr>
    </w:p>
    <w:p w:rsidR="00125DB3" w:rsidRPr="00164A47" w:rsidRDefault="00125DB3" w:rsidP="00622FE9">
      <w:pPr>
        <w:widowControl w:val="0"/>
        <w:autoSpaceDE w:val="0"/>
        <w:jc w:val="right"/>
        <w:rPr>
          <w:rFonts w:ascii="Arial" w:hAnsi="Arial" w:cs="Arial"/>
          <w:b/>
          <w:sz w:val="28"/>
          <w:szCs w:val="28"/>
        </w:rPr>
      </w:pPr>
    </w:p>
    <w:p w:rsidR="00125DB3" w:rsidRPr="00164A47" w:rsidRDefault="00125DB3" w:rsidP="00622FE9">
      <w:pPr>
        <w:widowControl w:val="0"/>
        <w:autoSpaceDE w:val="0"/>
        <w:jc w:val="right"/>
        <w:rPr>
          <w:rFonts w:ascii="Arial" w:hAnsi="Arial" w:cs="Arial"/>
          <w:b/>
          <w:sz w:val="28"/>
          <w:szCs w:val="28"/>
        </w:rPr>
      </w:pPr>
    </w:p>
    <w:p w:rsidR="00125DB3" w:rsidRPr="00164A47" w:rsidRDefault="00125DB3" w:rsidP="00622FE9">
      <w:pPr>
        <w:widowControl w:val="0"/>
        <w:autoSpaceDE w:val="0"/>
        <w:jc w:val="right"/>
        <w:rPr>
          <w:rFonts w:ascii="Arial" w:hAnsi="Arial" w:cs="Arial"/>
          <w:b/>
          <w:sz w:val="28"/>
          <w:szCs w:val="28"/>
        </w:rPr>
      </w:pPr>
    </w:p>
    <w:p w:rsidR="00125DB3" w:rsidRPr="00164A47" w:rsidRDefault="00125DB3" w:rsidP="00622FE9">
      <w:pPr>
        <w:widowControl w:val="0"/>
        <w:autoSpaceDE w:val="0"/>
        <w:jc w:val="right"/>
        <w:rPr>
          <w:rFonts w:ascii="Arial" w:hAnsi="Arial" w:cs="Arial"/>
          <w:b/>
          <w:sz w:val="28"/>
          <w:szCs w:val="28"/>
        </w:rPr>
      </w:pPr>
    </w:p>
    <w:p w:rsidR="00125DB3" w:rsidRPr="00164A47" w:rsidRDefault="00125DB3" w:rsidP="00622FE9">
      <w:pPr>
        <w:widowControl w:val="0"/>
        <w:autoSpaceDE w:val="0"/>
        <w:jc w:val="right"/>
        <w:rPr>
          <w:rFonts w:ascii="Arial" w:hAnsi="Arial" w:cs="Arial"/>
          <w:b/>
          <w:sz w:val="28"/>
          <w:szCs w:val="28"/>
        </w:rPr>
      </w:pPr>
    </w:p>
    <w:p w:rsidR="00125DB3" w:rsidRPr="00164A47" w:rsidRDefault="00125DB3" w:rsidP="00622FE9">
      <w:pPr>
        <w:widowControl w:val="0"/>
        <w:autoSpaceDE w:val="0"/>
        <w:jc w:val="right"/>
        <w:rPr>
          <w:rFonts w:ascii="Arial" w:hAnsi="Arial" w:cs="Arial"/>
          <w:b/>
          <w:sz w:val="28"/>
          <w:szCs w:val="28"/>
        </w:rPr>
      </w:pPr>
    </w:p>
    <w:p w:rsidR="00125DB3" w:rsidRPr="00164A47" w:rsidRDefault="00125DB3" w:rsidP="00622FE9">
      <w:pPr>
        <w:widowControl w:val="0"/>
        <w:autoSpaceDE w:val="0"/>
        <w:jc w:val="right"/>
        <w:rPr>
          <w:rFonts w:ascii="Arial" w:hAnsi="Arial" w:cs="Arial"/>
          <w:b/>
          <w:sz w:val="28"/>
          <w:szCs w:val="28"/>
        </w:rPr>
      </w:pPr>
    </w:p>
    <w:p w:rsidR="00125DB3" w:rsidRPr="00164A47" w:rsidRDefault="00125DB3" w:rsidP="00622FE9">
      <w:pPr>
        <w:widowControl w:val="0"/>
        <w:autoSpaceDE w:val="0"/>
        <w:jc w:val="right"/>
        <w:rPr>
          <w:rFonts w:ascii="Arial" w:hAnsi="Arial" w:cs="Arial"/>
          <w:b/>
          <w:sz w:val="28"/>
          <w:szCs w:val="28"/>
        </w:rPr>
      </w:pPr>
    </w:p>
    <w:p w:rsidR="00125DB3" w:rsidRDefault="00125DB3" w:rsidP="00622FE9">
      <w:pPr>
        <w:widowControl w:val="0"/>
        <w:autoSpaceDE w:val="0"/>
        <w:jc w:val="right"/>
        <w:rPr>
          <w:rFonts w:ascii="Arial" w:hAnsi="Arial" w:cs="Arial"/>
          <w:b/>
          <w:sz w:val="28"/>
          <w:szCs w:val="28"/>
        </w:rPr>
      </w:pPr>
    </w:p>
    <w:p w:rsidR="00125DB3" w:rsidRDefault="00125DB3" w:rsidP="00622FE9">
      <w:pPr>
        <w:widowControl w:val="0"/>
        <w:autoSpaceDE w:val="0"/>
        <w:jc w:val="right"/>
        <w:rPr>
          <w:rFonts w:ascii="Arial" w:hAnsi="Arial" w:cs="Arial"/>
          <w:b/>
          <w:sz w:val="28"/>
          <w:szCs w:val="28"/>
        </w:rPr>
      </w:pPr>
    </w:p>
    <w:p w:rsidR="00125DB3" w:rsidRPr="00164A47" w:rsidRDefault="00125DB3" w:rsidP="00622FE9">
      <w:pPr>
        <w:widowControl w:val="0"/>
        <w:autoSpaceDE w:val="0"/>
        <w:jc w:val="right"/>
        <w:rPr>
          <w:rFonts w:ascii="Arial" w:hAnsi="Arial" w:cs="Arial"/>
          <w:b/>
          <w:sz w:val="28"/>
          <w:szCs w:val="28"/>
        </w:rPr>
      </w:pPr>
    </w:p>
    <w:p w:rsidR="00125DB3" w:rsidRPr="00164A47" w:rsidRDefault="00125DB3" w:rsidP="00622FE9">
      <w:pPr>
        <w:widowControl w:val="0"/>
        <w:autoSpaceDE w:val="0"/>
        <w:jc w:val="right"/>
        <w:rPr>
          <w:rFonts w:ascii="Arial" w:hAnsi="Arial" w:cs="Arial"/>
          <w:b/>
          <w:sz w:val="28"/>
          <w:szCs w:val="28"/>
        </w:rPr>
      </w:pPr>
      <w:r w:rsidRPr="00164A47">
        <w:rPr>
          <w:rFonts w:ascii="Arial" w:hAnsi="Arial" w:cs="Arial"/>
          <w:b/>
          <w:sz w:val="28"/>
          <w:szCs w:val="28"/>
        </w:rPr>
        <w:t xml:space="preserve">Załącznik Nr 5 </w:t>
      </w:r>
    </w:p>
    <w:p w:rsidR="00125DB3" w:rsidRPr="00164A47" w:rsidRDefault="00125DB3" w:rsidP="00622FE9">
      <w:pPr>
        <w:rPr>
          <w:rFonts w:ascii="Arial" w:hAnsi="Arial" w:cs="Arial"/>
          <w:b/>
          <w:i/>
          <w:sz w:val="28"/>
          <w:szCs w:val="28"/>
        </w:rPr>
      </w:pPr>
    </w:p>
    <w:p w:rsidR="00125DB3" w:rsidRPr="00164A47" w:rsidRDefault="00125DB3" w:rsidP="00622FE9">
      <w:pPr>
        <w:rPr>
          <w:rFonts w:ascii="Arial" w:hAnsi="Arial" w:cs="Arial"/>
          <w:i/>
        </w:rPr>
      </w:pPr>
    </w:p>
    <w:p w:rsidR="00125DB3" w:rsidRPr="00164A47" w:rsidRDefault="00125DB3" w:rsidP="00622FE9">
      <w:pPr>
        <w:spacing w:line="360" w:lineRule="auto"/>
        <w:jc w:val="both"/>
        <w:rPr>
          <w:rFonts w:ascii="Arial" w:hAnsi="Arial" w:cs="Arial"/>
        </w:rPr>
      </w:pPr>
      <w:r w:rsidRPr="00164A47">
        <w:rPr>
          <w:rFonts w:ascii="Arial" w:hAnsi="Arial" w:cs="Arial"/>
        </w:rPr>
        <w:t>…………………………………….</w:t>
      </w:r>
    </w:p>
    <w:p w:rsidR="00125DB3" w:rsidRPr="00164A47" w:rsidRDefault="00125DB3" w:rsidP="00622FE9">
      <w:pPr>
        <w:widowControl w:val="0"/>
        <w:suppressAutoHyphens/>
        <w:autoSpaceDE w:val="0"/>
        <w:rPr>
          <w:rFonts w:ascii="Arial" w:hAnsi="Arial" w:cs="Arial"/>
          <w:b/>
          <w:bCs/>
          <w:sz w:val="22"/>
          <w:szCs w:val="20"/>
          <w:lang w:eastAsia="ar-SA"/>
        </w:rPr>
      </w:pPr>
      <w:r w:rsidRPr="00164A47">
        <w:rPr>
          <w:rFonts w:ascii="Arial" w:hAnsi="Arial" w:cs="Arial"/>
          <w:b/>
          <w:bCs/>
          <w:sz w:val="22"/>
        </w:rPr>
        <w:t>Nazwa , adres , tel/ fax</w:t>
      </w:r>
    </w:p>
    <w:p w:rsidR="00125DB3" w:rsidRPr="00164A47" w:rsidRDefault="00125DB3" w:rsidP="00622FE9">
      <w:pPr>
        <w:widowControl w:val="0"/>
        <w:suppressAutoHyphens/>
        <w:autoSpaceDE w:val="0"/>
        <w:rPr>
          <w:rFonts w:ascii="Arial" w:hAnsi="Arial" w:cs="Arial"/>
          <w:b/>
          <w:bCs/>
          <w:sz w:val="22"/>
          <w:szCs w:val="20"/>
          <w:lang w:eastAsia="ar-SA"/>
        </w:rPr>
      </w:pPr>
      <w:r w:rsidRPr="00164A47">
        <w:rPr>
          <w:rFonts w:ascii="Arial" w:hAnsi="Arial" w:cs="Arial"/>
          <w:b/>
          <w:bCs/>
          <w:sz w:val="22"/>
        </w:rPr>
        <w:t>pieczęć  wykonawcy</w:t>
      </w:r>
    </w:p>
    <w:p w:rsidR="00125DB3" w:rsidRPr="00164A47" w:rsidRDefault="00125DB3" w:rsidP="00622FE9">
      <w:pPr>
        <w:widowControl w:val="0"/>
        <w:suppressAutoHyphens/>
        <w:autoSpaceDE w:val="0"/>
        <w:jc w:val="right"/>
        <w:rPr>
          <w:rFonts w:ascii="Arial" w:hAnsi="Arial" w:cs="Arial"/>
          <w:b/>
          <w:bCs/>
          <w:sz w:val="22"/>
          <w:szCs w:val="20"/>
          <w:lang w:eastAsia="ar-SA"/>
        </w:rPr>
      </w:pPr>
      <w:r w:rsidRPr="00164A47">
        <w:rPr>
          <w:rFonts w:ascii="Arial" w:hAnsi="Arial" w:cs="Arial"/>
          <w:b/>
          <w:bCs/>
          <w:sz w:val="22"/>
        </w:rPr>
        <w:t>....................................</w:t>
      </w:r>
    </w:p>
    <w:p w:rsidR="00125DB3" w:rsidRPr="00164A47" w:rsidRDefault="00125DB3" w:rsidP="00622FE9">
      <w:pPr>
        <w:widowControl w:val="0"/>
        <w:suppressAutoHyphens/>
        <w:autoSpaceDE w:val="0"/>
        <w:jc w:val="right"/>
        <w:rPr>
          <w:rFonts w:ascii="Arial" w:hAnsi="Arial" w:cs="Arial"/>
          <w:b/>
          <w:bCs/>
          <w:sz w:val="22"/>
          <w:szCs w:val="20"/>
          <w:lang w:eastAsia="ar-SA"/>
        </w:rPr>
      </w:pPr>
      <w:r w:rsidRPr="00164A47">
        <w:rPr>
          <w:rFonts w:ascii="Arial" w:hAnsi="Arial" w:cs="Arial"/>
          <w:b/>
          <w:bCs/>
          <w:sz w:val="22"/>
        </w:rPr>
        <w:t>miejscowość  data</w:t>
      </w:r>
    </w:p>
    <w:p w:rsidR="00125DB3" w:rsidRPr="00164A47" w:rsidRDefault="00125DB3" w:rsidP="00622FE9">
      <w:pPr>
        <w:spacing w:line="360" w:lineRule="auto"/>
        <w:jc w:val="both"/>
        <w:rPr>
          <w:rFonts w:ascii="Arial" w:hAnsi="Arial" w:cs="Arial"/>
        </w:rPr>
      </w:pPr>
    </w:p>
    <w:p w:rsidR="00125DB3" w:rsidRPr="00164A47" w:rsidRDefault="00125DB3" w:rsidP="00622FE9">
      <w:pPr>
        <w:spacing w:line="360" w:lineRule="auto"/>
        <w:jc w:val="center"/>
        <w:rPr>
          <w:rFonts w:ascii="Arial" w:hAnsi="Arial" w:cs="Arial"/>
        </w:rPr>
      </w:pPr>
      <w:r w:rsidRPr="00164A47">
        <w:rPr>
          <w:rFonts w:ascii="Arial" w:hAnsi="Arial" w:cs="Arial"/>
        </w:rPr>
        <w:t xml:space="preserve">FORMULARZ potencjału technicznego </w:t>
      </w:r>
    </w:p>
    <w:p w:rsidR="00125DB3" w:rsidRPr="00164A47" w:rsidRDefault="00125DB3" w:rsidP="00622FE9">
      <w:pPr>
        <w:spacing w:line="360" w:lineRule="auto"/>
        <w:jc w:val="center"/>
        <w:rPr>
          <w:rFonts w:ascii="Arial" w:hAnsi="Arial" w:cs="Arial"/>
        </w:rPr>
      </w:pPr>
      <w:r w:rsidRPr="00164A47">
        <w:rPr>
          <w:rFonts w:ascii="Arial" w:hAnsi="Arial" w:cs="Arial"/>
        </w:rPr>
        <w:t>(tabor odpowiadający potrzebom )</w:t>
      </w:r>
    </w:p>
    <w:p w:rsidR="00125DB3" w:rsidRPr="00164A47" w:rsidRDefault="00125DB3" w:rsidP="00622FE9">
      <w:pPr>
        <w:spacing w:line="360" w:lineRule="auto"/>
        <w:jc w:val="center"/>
        <w:rPr>
          <w:rFonts w:ascii="Arial" w:hAnsi="Arial" w:cs="Arial"/>
        </w:rPr>
      </w:pPr>
    </w:p>
    <w:tbl>
      <w:tblPr>
        <w:tblW w:w="0" w:type="auto"/>
        <w:tblInd w:w="-10" w:type="dxa"/>
        <w:tblLayout w:type="fixed"/>
        <w:tblLook w:val="0000"/>
      </w:tblPr>
      <w:tblGrid>
        <w:gridCol w:w="648"/>
        <w:gridCol w:w="4320"/>
        <w:gridCol w:w="1402"/>
        <w:gridCol w:w="2862"/>
      </w:tblGrid>
      <w:tr w:rsidR="00125DB3" w:rsidRPr="00164A47" w:rsidTr="00662D76">
        <w:tc>
          <w:tcPr>
            <w:tcW w:w="648" w:type="dxa"/>
            <w:tcBorders>
              <w:top w:val="single" w:sz="4" w:space="0" w:color="000000"/>
              <w:left w:val="single" w:sz="4" w:space="0" w:color="000000"/>
              <w:bottom w:val="single" w:sz="4" w:space="0" w:color="000000"/>
            </w:tcBorders>
          </w:tcPr>
          <w:p w:rsidR="00125DB3" w:rsidRPr="00164A47" w:rsidRDefault="00125DB3" w:rsidP="00662D76">
            <w:pPr>
              <w:snapToGrid w:val="0"/>
              <w:spacing w:line="360" w:lineRule="auto"/>
              <w:jc w:val="both"/>
              <w:rPr>
                <w:rFonts w:ascii="Arial" w:hAnsi="Arial" w:cs="Arial"/>
              </w:rPr>
            </w:pPr>
            <w:r w:rsidRPr="00164A47">
              <w:rPr>
                <w:rFonts w:ascii="Arial" w:hAnsi="Arial" w:cs="Arial"/>
              </w:rPr>
              <w:t>Lp.</w:t>
            </w:r>
          </w:p>
        </w:tc>
        <w:tc>
          <w:tcPr>
            <w:tcW w:w="4320" w:type="dxa"/>
            <w:tcBorders>
              <w:top w:val="single" w:sz="4" w:space="0" w:color="000000"/>
              <w:left w:val="single" w:sz="4" w:space="0" w:color="000000"/>
              <w:bottom w:val="single" w:sz="4" w:space="0" w:color="000000"/>
            </w:tcBorders>
          </w:tcPr>
          <w:p w:rsidR="00125DB3" w:rsidRPr="00164A47" w:rsidRDefault="00125DB3" w:rsidP="00662D76">
            <w:pPr>
              <w:snapToGrid w:val="0"/>
              <w:spacing w:line="360" w:lineRule="auto"/>
              <w:jc w:val="center"/>
              <w:rPr>
                <w:rFonts w:ascii="Arial" w:hAnsi="Arial" w:cs="Arial"/>
              </w:rPr>
            </w:pPr>
            <w:r w:rsidRPr="00164A47">
              <w:rPr>
                <w:rFonts w:ascii="Arial" w:hAnsi="Arial" w:cs="Arial"/>
              </w:rPr>
              <w:t>Marka , rodzaj dysponowanych pojazdów samochodowych do realizacji zamówienia (przystosowanego do przewozu zwłok ludzkich)</w:t>
            </w:r>
          </w:p>
        </w:tc>
        <w:tc>
          <w:tcPr>
            <w:tcW w:w="1402" w:type="dxa"/>
            <w:tcBorders>
              <w:top w:val="single" w:sz="4" w:space="0" w:color="000000"/>
              <w:left w:val="single" w:sz="4" w:space="0" w:color="000000"/>
              <w:bottom w:val="single" w:sz="4" w:space="0" w:color="000000"/>
            </w:tcBorders>
          </w:tcPr>
          <w:p w:rsidR="00125DB3" w:rsidRPr="00164A47" w:rsidRDefault="00125DB3" w:rsidP="00662D76">
            <w:pPr>
              <w:snapToGrid w:val="0"/>
              <w:spacing w:line="360" w:lineRule="auto"/>
              <w:jc w:val="center"/>
              <w:rPr>
                <w:rFonts w:ascii="Arial" w:hAnsi="Arial" w:cs="Arial"/>
              </w:rPr>
            </w:pPr>
            <w:r w:rsidRPr="00164A47">
              <w:rPr>
                <w:rFonts w:ascii="Arial" w:hAnsi="Arial" w:cs="Arial"/>
              </w:rPr>
              <w:t>Nr rejestracyjny</w:t>
            </w:r>
          </w:p>
        </w:tc>
        <w:tc>
          <w:tcPr>
            <w:tcW w:w="2862" w:type="dxa"/>
            <w:tcBorders>
              <w:top w:val="single" w:sz="4" w:space="0" w:color="000000"/>
              <w:left w:val="single" w:sz="4" w:space="0" w:color="000000"/>
              <w:bottom w:val="single" w:sz="4" w:space="0" w:color="000000"/>
              <w:right w:val="single" w:sz="4" w:space="0" w:color="000000"/>
            </w:tcBorders>
          </w:tcPr>
          <w:p w:rsidR="00125DB3" w:rsidRPr="00164A47" w:rsidRDefault="00125DB3" w:rsidP="00662D76">
            <w:pPr>
              <w:snapToGrid w:val="0"/>
              <w:spacing w:line="360" w:lineRule="auto"/>
              <w:jc w:val="center"/>
              <w:rPr>
                <w:rFonts w:ascii="Arial" w:hAnsi="Arial" w:cs="Arial"/>
              </w:rPr>
            </w:pPr>
            <w:r w:rsidRPr="00164A47">
              <w:rPr>
                <w:rFonts w:ascii="Arial" w:hAnsi="Arial" w:cs="Arial"/>
              </w:rPr>
              <w:t>Forma władania</w:t>
            </w:r>
          </w:p>
        </w:tc>
      </w:tr>
      <w:tr w:rsidR="00125DB3" w:rsidRPr="00164A47" w:rsidTr="00662D76">
        <w:tc>
          <w:tcPr>
            <w:tcW w:w="648" w:type="dxa"/>
            <w:tcBorders>
              <w:left w:val="single" w:sz="4" w:space="0" w:color="000000"/>
              <w:bottom w:val="single" w:sz="4" w:space="0" w:color="000000"/>
            </w:tcBorders>
          </w:tcPr>
          <w:p w:rsidR="00125DB3" w:rsidRPr="00164A47" w:rsidRDefault="00125DB3" w:rsidP="00662D76">
            <w:pPr>
              <w:snapToGrid w:val="0"/>
              <w:spacing w:line="360" w:lineRule="auto"/>
              <w:jc w:val="both"/>
              <w:rPr>
                <w:rFonts w:ascii="Arial" w:hAnsi="Arial" w:cs="Arial"/>
              </w:rPr>
            </w:pPr>
          </w:p>
          <w:p w:rsidR="00125DB3" w:rsidRPr="00164A47" w:rsidRDefault="00125DB3" w:rsidP="00662D76">
            <w:pPr>
              <w:snapToGrid w:val="0"/>
              <w:spacing w:line="360" w:lineRule="auto"/>
              <w:jc w:val="both"/>
              <w:rPr>
                <w:rFonts w:ascii="Arial" w:hAnsi="Arial" w:cs="Arial"/>
              </w:rPr>
            </w:pPr>
          </w:p>
        </w:tc>
        <w:tc>
          <w:tcPr>
            <w:tcW w:w="4320" w:type="dxa"/>
            <w:tcBorders>
              <w:left w:val="single" w:sz="4" w:space="0" w:color="000000"/>
              <w:bottom w:val="single" w:sz="4" w:space="0" w:color="000000"/>
            </w:tcBorders>
          </w:tcPr>
          <w:p w:rsidR="00125DB3" w:rsidRPr="00164A47" w:rsidRDefault="00125DB3" w:rsidP="00662D76">
            <w:pPr>
              <w:snapToGrid w:val="0"/>
              <w:spacing w:line="360" w:lineRule="auto"/>
              <w:jc w:val="both"/>
              <w:rPr>
                <w:rFonts w:ascii="Arial" w:hAnsi="Arial" w:cs="Arial"/>
              </w:rPr>
            </w:pPr>
          </w:p>
        </w:tc>
        <w:tc>
          <w:tcPr>
            <w:tcW w:w="1402" w:type="dxa"/>
            <w:tcBorders>
              <w:left w:val="single" w:sz="4" w:space="0" w:color="000000"/>
              <w:bottom w:val="single" w:sz="4" w:space="0" w:color="000000"/>
            </w:tcBorders>
          </w:tcPr>
          <w:p w:rsidR="00125DB3" w:rsidRPr="00164A47" w:rsidRDefault="00125DB3" w:rsidP="00662D76">
            <w:pPr>
              <w:snapToGrid w:val="0"/>
              <w:spacing w:line="360" w:lineRule="auto"/>
              <w:jc w:val="both"/>
              <w:rPr>
                <w:rFonts w:ascii="Arial" w:hAnsi="Arial" w:cs="Arial"/>
              </w:rPr>
            </w:pPr>
          </w:p>
        </w:tc>
        <w:tc>
          <w:tcPr>
            <w:tcW w:w="2862" w:type="dxa"/>
            <w:tcBorders>
              <w:left w:val="single" w:sz="4" w:space="0" w:color="000000"/>
              <w:bottom w:val="single" w:sz="4" w:space="0" w:color="000000"/>
              <w:right w:val="single" w:sz="4" w:space="0" w:color="000000"/>
            </w:tcBorders>
          </w:tcPr>
          <w:p w:rsidR="00125DB3" w:rsidRPr="00164A47" w:rsidRDefault="00125DB3" w:rsidP="00662D76">
            <w:pPr>
              <w:snapToGrid w:val="0"/>
              <w:spacing w:line="360" w:lineRule="auto"/>
              <w:jc w:val="both"/>
              <w:rPr>
                <w:rFonts w:ascii="Arial" w:hAnsi="Arial" w:cs="Arial"/>
              </w:rPr>
            </w:pPr>
          </w:p>
        </w:tc>
      </w:tr>
      <w:tr w:rsidR="00125DB3" w:rsidRPr="00164A47" w:rsidTr="00662D76">
        <w:tc>
          <w:tcPr>
            <w:tcW w:w="648" w:type="dxa"/>
            <w:tcBorders>
              <w:left w:val="single" w:sz="4" w:space="0" w:color="000000"/>
              <w:bottom w:val="single" w:sz="4" w:space="0" w:color="000000"/>
            </w:tcBorders>
          </w:tcPr>
          <w:p w:rsidR="00125DB3" w:rsidRPr="00164A47" w:rsidRDefault="00125DB3" w:rsidP="00662D76">
            <w:pPr>
              <w:snapToGrid w:val="0"/>
              <w:spacing w:line="360" w:lineRule="auto"/>
              <w:jc w:val="both"/>
              <w:rPr>
                <w:rFonts w:ascii="Arial" w:hAnsi="Arial" w:cs="Arial"/>
              </w:rPr>
            </w:pPr>
          </w:p>
          <w:p w:rsidR="00125DB3" w:rsidRPr="00164A47" w:rsidRDefault="00125DB3" w:rsidP="00662D76">
            <w:pPr>
              <w:snapToGrid w:val="0"/>
              <w:spacing w:line="360" w:lineRule="auto"/>
              <w:jc w:val="both"/>
              <w:rPr>
                <w:rFonts w:ascii="Arial" w:hAnsi="Arial" w:cs="Arial"/>
              </w:rPr>
            </w:pPr>
          </w:p>
        </w:tc>
        <w:tc>
          <w:tcPr>
            <w:tcW w:w="4320" w:type="dxa"/>
            <w:tcBorders>
              <w:left w:val="single" w:sz="4" w:space="0" w:color="000000"/>
              <w:bottom w:val="single" w:sz="4" w:space="0" w:color="000000"/>
            </w:tcBorders>
          </w:tcPr>
          <w:p w:rsidR="00125DB3" w:rsidRPr="00164A47" w:rsidRDefault="00125DB3" w:rsidP="00662D76">
            <w:pPr>
              <w:snapToGrid w:val="0"/>
              <w:spacing w:line="360" w:lineRule="auto"/>
              <w:jc w:val="both"/>
              <w:rPr>
                <w:rFonts w:ascii="Arial" w:hAnsi="Arial" w:cs="Arial"/>
              </w:rPr>
            </w:pPr>
          </w:p>
        </w:tc>
        <w:tc>
          <w:tcPr>
            <w:tcW w:w="1402" w:type="dxa"/>
            <w:tcBorders>
              <w:left w:val="single" w:sz="4" w:space="0" w:color="000000"/>
              <w:bottom w:val="single" w:sz="4" w:space="0" w:color="000000"/>
            </w:tcBorders>
          </w:tcPr>
          <w:p w:rsidR="00125DB3" w:rsidRPr="00164A47" w:rsidRDefault="00125DB3" w:rsidP="00662D76">
            <w:pPr>
              <w:snapToGrid w:val="0"/>
              <w:spacing w:line="360" w:lineRule="auto"/>
              <w:jc w:val="both"/>
              <w:rPr>
                <w:rFonts w:ascii="Arial" w:hAnsi="Arial" w:cs="Arial"/>
              </w:rPr>
            </w:pPr>
          </w:p>
        </w:tc>
        <w:tc>
          <w:tcPr>
            <w:tcW w:w="2862" w:type="dxa"/>
            <w:tcBorders>
              <w:left w:val="single" w:sz="4" w:space="0" w:color="000000"/>
              <w:bottom w:val="single" w:sz="4" w:space="0" w:color="000000"/>
              <w:right w:val="single" w:sz="4" w:space="0" w:color="000000"/>
            </w:tcBorders>
          </w:tcPr>
          <w:p w:rsidR="00125DB3" w:rsidRPr="00164A47" w:rsidRDefault="00125DB3" w:rsidP="00662D76">
            <w:pPr>
              <w:snapToGrid w:val="0"/>
              <w:spacing w:line="360" w:lineRule="auto"/>
              <w:jc w:val="both"/>
              <w:rPr>
                <w:rFonts w:ascii="Arial" w:hAnsi="Arial" w:cs="Arial"/>
              </w:rPr>
            </w:pPr>
          </w:p>
        </w:tc>
      </w:tr>
      <w:tr w:rsidR="00125DB3" w:rsidRPr="00164A47" w:rsidTr="00662D76">
        <w:tc>
          <w:tcPr>
            <w:tcW w:w="648" w:type="dxa"/>
            <w:tcBorders>
              <w:left w:val="single" w:sz="4" w:space="0" w:color="000000"/>
              <w:bottom w:val="single" w:sz="4" w:space="0" w:color="000000"/>
            </w:tcBorders>
          </w:tcPr>
          <w:p w:rsidR="00125DB3" w:rsidRPr="00164A47" w:rsidRDefault="00125DB3" w:rsidP="00662D76">
            <w:pPr>
              <w:snapToGrid w:val="0"/>
              <w:spacing w:line="360" w:lineRule="auto"/>
              <w:jc w:val="both"/>
              <w:rPr>
                <w:rFonts w:ascii="Arial" w:hAnsi="Arial" w:cs="Arial"/>
              </w:rPr>
            </w:pPr>
          </w:p>
          <w:p w:rsidR="00125DB3" w:rsidRPr="00164A47" w:rsidRDefault="00125DB3" w:rsidP="00662D76">
            <w:pPr>
              <w:snapToGrid w:val="0"/>
              <w:spacing w:line="360" w:lineRule="auto"/>
              <w:jc w:val="both"/>
              <w:rPr>
                <w:rFonts w:ascii="Arial" w:hAnsi="Arial" w:cs="Arial"/>
              </w:rPr>
            </w:pPr>
          </w:p>
        </w:tc>
        <w:tc>
          <w:tcPr>
            <w:tcW w:w="4320" w:type="dxa"/>
            <w:tcBorders>
              <w:left w:val="single" w:sz="4" w:space="0" w:color="000000"/>
              <w:bottom w:val="single" w:sz="4" w:space="0" w:color="000000"/>
            </w:tcBorders>
          </w:tcPr>
          <w:p w:rsidR="00125DB3" w:rsidRPr="00164A47" w:rsidRDefault="00125DB3" w:rsidP="00662D76">
            <w:pPr>
              <w:snapToGrid w:val="0"/>
              <w:spacing w:line="360" w:lineRule="auto"/>
              <w:jc w:val="both"/>
              <w:rPr>
                <w:rFonts w:ascii="Arial" w:hAnsi="Arial" w:cs="Arial"/>
              </w:rPr>
            </w:pPr>
          </w:p>
        </w:tc>
        <w:tc>
          <w:tcPr>
            <w:tcW w:w="1402" w:type="dxa"/>
            <w:tcBorders>
              <w:left w:val="single" w:sz="4" w:space="0" w:color="000000"/>
              <w:bottom w:val="single" w:sz="4" w:space="0" w:color="000000"/>
            </w:tcBorders>
          </w:tcPr>
          <w:p w:rsidR="00125DB3" w:rsidRPr="00164A47" w:rsidRDefault="00125DB3" w:rsidP="00662D76">
            <w:pPr>
              <w:snapToGrid w:val="0"/>
              <w:spacing w:line="360" w:lineRule="auto"/>
              <w:jc w:val="both"/>
              <w:rPr>
                <w:rFonts w:ascii="Arial" w:hAnsi="Arial" w:cs="Arial"/>
              </w:rPr>
            </w:pPr>
          </w:p>
        </w:tc>
        <w:tc>
          <w:tcPr>
            <w:tcW w:w="2862" w:type="dxa"/>
            <w:tcBorders>
              <w:left w:val="single" w:sz="4" w:space="0" w:color="000000"/>
              <w:bottom w:val="single" w:sz="4" w:space="0" w:color="000000"/>
              <w:right w:val="single" w:sz="4" w:space="0" w:color="000000"/>
            </w:tcBorders>
          </w:tcPr>
          <w:p w:rsidR="00125DB3" w:rsidRPr="00164A47" w:rsidRDefault="00125DB3" w:rsidP="00662D76">
            <w:pPr>
              <w:snapToGrid w:val="0"/>
              <w:spacing w:line="360" w:lineRule="auto"/>
              <w:jc w:val="both"/>
              <w:rPr>
                <w:rFonts w:ascii="Arial" w:hAnsi="Arial" w:cs="Arial"/>
              </w:rPr>
            </w:pPr>
          </w:p>
        </w:tc>
      </w:tr>
      <w:tr w:rsidR="00125DB3" w:rsidRPr="00164A47" w:rsidTr="00662D76">
        <w:tc>
          <w:tcPr>
            <w:tcW w:w="648" w:type="dxa"/>
            <w:tcBorders>
              <w:left w:val="single" w:sz="4" w:space="0" w:color="000000"/>
              <w:bottom w:val="single" w:sz="4" w:space="0" w:color="000000"/>
            </w:tcBorders>
          </w:tcPr>
          <w:p w:rsidR="00125DB3" w:rsidRPr="00164A47" w:rsidRDefault="00125DB3" w:rsidP="00662D76">
            <w:pPr>
              <w:snapToGrid w:val="0"/>
              <w:spacing w:line="360" w:lineRule="auto"/>
              <w:jc w:val="both"/>
              <w:rPr>
                <w:rFonts w:ascii="Arial" w:hAnsi="Arial" w:cs="Arial"/>
              </w:rPr>
            </w:pPr>
          </w:p>
          <w:p w:rsidR="00125DB3" w:rsidRPr="00164A47" w:rsidRDefault="00125DB3" w:rsidP="00662D76">
            <w:pPr>
              <w:snapToGrid w:val="0"/>
              <w:spacing w:line="360" w:lineRule="auto"/>
              <w:jc w:val="both"/>
              <w:rPr>
                <w:rFonts w:ascii="Arial" w:hAnsi="Arial" w:cs="Arial"/>
              </w:rPr>
            </w:pPr>
          </w:p>
        </w:tc>
        <w:tc>
          <w:tcPr>
            <w:tcW w:w="4320" w:type="dxa"/>
            <w:tcBorders>
              <w:left w:val="single" w:sz="4" w:space="0" w:color="000000"/>
              <w:bottom w:val="single" w:sz="4" w:space="0" w:color="000000"/>
            </w:tcBorders>
          </w:tcPr>
          <w:p w:rsidR="00125DB3" w:rsidRPr="00164A47" w:rsidRDefault="00125DB3" w:rsidP="00662D76">
            <w:pPr>
              <w:snapToGrid w:val="0"/>
              <w:spacing w:line="360" w:lineRule="auto"/>
              <w:jc w:val="both"/>
              <w:rPr>
                <w:rFonts w:ascii="Arial" w:hAnsi="Arial" w:cs="Arial"/>
              </w:rPr>
            </w:pPr>
          </w:p>
        </w:tc>
        <w:tc>
          <w:tcPr>
            <w:tcW w:w="1402" w:type="dxa"/>
            <w:tcBorders>
              <w:left w:val="single" w:sz="4" w:space="0" w:color="000000"/>
              <w:bottom w:val="single" w:sz="4" w:space="0" w:color="000000"/>
            </w:tcBorders>
          </w:tcPr>
          <w:p w:rsidR="00125DB3" w:rsidRPr="00164A47" w:rsidRDefault="00125DB3" w:rsidP="00662D76">
            <w:pPr>
              <w:snapToGrid w:val="0"/>
              <w:spacing w:line="360" w:lineRule="auto"/>
              <w:jc w:val="both"/>
              <w:rPr>
                <w:rFonts w:ascii="Arial" w:hAnsi="Arial" w:cs="Arial"/>
              </w:rPr>
            </w:pPr>
          </w:p>
        </w:tc>
        <w:tc>
          <w:tcPr>
            <w:tcW w:w="2862" w:type="dxa"/>
            <w:tcBorders>
              <w:left w:val="single" w:sz="4" w:space="0" w:color="000000"/>
              <w:bottom w:val="single" w:sz="4" w:space="0" w:color="000000"/>
              <w:right w:val="single" w:sz="4" w:space="0" w:color="000000"/>
            </w:tcBorders>
          </w:tcPr>
          <w:p w:rsidR="00125DB3" w:rsidRPr="00164A47" w:rsidRDefault="00125DB3" w:rsidP="00662D76">
            <w:pPr>
              <w:snapToGrid w:val="0"/>
              <w:spacing w:line="360" w:lineRule="auto"/>
              <w:jc w:val="both"/>
              <w:rPr>
                <w:rFonts w:ascii="Arial" w:hAnsi="Arial" w:cs="Arial"/>
              </w:rPr>
            </w:pPr>
          </w:p>
        </w:tc>
      </w:tr>
    </w:tbl>
    <w:p w:rsidR="00125DB3" w:rsidRPr="00164A47" w:rsidRDefault="00125DB3" w:rsidP="00622FE9">
      <w:pPr>
        <w:spacing w:line="360" w:lineRule="auto"/>
        <w:jc w:val="both"/>
        <w:rPr>
          <w:rFonts w:ascii="Arial" w:hAnsi="Arial" w:cs="Arial"/>
        </w:rPr>
      </w:pPr>
    </w:p>
    <w:p w:rsidR="00125DB3" w:rsidRPr="00164A47" w:rsidRDefault="00125DB3" w:rsidP="00622FE9">
      <w:pPr>
        <w:spacing w:line="360" w:lineRule="auto"/>
        <w:jc w:val="both"/>
        <w:rPr>
          <w:rFonts w:ascii="Arial" w:hAnsi="Arial" w:cs="Arial"/>
        </w:rPr>
      </w:pPr>
    </w:p>
    <w:p w:rsidR="00125DB3" w:rsidRPr="00164A47" w:rsidRDefault="00125DB3" w:rsidP="00622FE9">
      <w:pPr>
        <w:spacing w:line="360" w:lineRule="auto"/>
        <w:jc w:val="both"/>
        <w:rPr>
          <w:rFonts w:ascii="Arial" w:hAnsi="Arial" w:cs="Arial"/>
        </w:rPr>
      </w:pPr>
    </w:p>
    <w:p w:rsidR="00125DB3" w:rsidRPr="00164A47" w:rsidRDefault="00125DB3" w:rsidP="00622FE9">
      <w:pPr>
        <w:spacing w:line="360" w:lineRule="auto"/>
        <w:jc w:val="both"/>
        <w:rPr>
          <w:rFonts w:ascii="Arial" w:hAnsi="Arial" w:cs="Arial"/>
        </w:rPr>
      </w:pPr>
    </w:p>
    <w:p w:rsidR="00125DB3" w:rsidRPr="00164A47" w:rsidRDefault="00125DB3" w:rsidP="00622FE9">
      <w:pPr>
        <w:spacing w:line="360" w:lineRule="auto"/>
        <w:jc w:val="both"/>
        <w:rPr>
          <w:rFonts w:ascii="Arial" w:hAnsi="Arial" w:cs="Arial"/>
        </w:rPr>
      </w:pPr>
      <w:r w:rsidRPr="00164A47">
        <w:rPr>
          <w:rFonts w:ascii="Arial" w:hAnsi="Arial" w:cs="Arial"/>
        </w:rPr>
        <w:t xml:space="preserve">                                                                              …………………………………………..</w:t>
      </w:r>
    </w:p>
    <w:p w:rsidR="00125DB3" w:rsidRPr="00164A47" w:rsidRDefault="00125DB3" w:rsidP="00622FE9">
      <w:pPr>
        <w:pStyle w:val="Heading9"/>
        <w:numPr>
          <w:ilvl w:val="0"/>
          <w:numId w:val="0"/>
        </w:numPr>
        <w:shd w:val="clear" w:color="auto" w:fill="FFFFFF"/>
        <w:tabs>
          <w:tab w:val="left" w:pos="2124"/>
        </w:tabs>
        <w:spacing w:before="518" w:line="326" w:lineRule="exact"/>
        <w:ind w:left="2124"/>
        <w:jc w:val="center"/>
        <w:rPr>
          <w:rFonts w:ascii="Arial" w:hAnsi="Arial" w:cs="Arial"/>
          <w:b w:val="0"/>
          <w:bCs w:val="0"/>
          <w:sz w:val="22"/>
          <w:u w:val="none"/>
        </w:rPr>
      </w:pPr>
      <w:r w:rsidRPr="00164A47">
        <w:rPr>
          <w:rFonts w:ascii="Arial" w:hAnsi="Arial" w:cs="Arial"/>
          <w:b w:val="0"/>
          <w:bCs w:val="0"/>
          <w:sz w:val="22"/>
          <w:u w:val="none"/>
        </w:rPr>
        <w:t>Imię , nazwisko, podpis</w:t>
      </w:r>
    </w:p>
    <w:p w:rsidR="00125DB3" w:rsidRPr="00164A47" w:rsidRDefault="00125DB3" w:rsidP="00622FE9">
      <w:pPr>
        <w:widowControl w:val="0"/>
        <w:suppressAutoHyphens/>
        <w:autoSpaceDE w:val="0"/>
        <w:ind w:left="4956" w:hanging="276"/>
        <w:rPr>
          <w:rFonts w:ascii="Arial" w:hAnsi="Arial" w:cs="Arial"/>
          <w:sz w:val="22"/>
          <w:szCs w:val="20"/>
          <w:lang w:eastAsia="ar-SA"/>
        </w:rPr>
      </w:pPr>
      <w:r w:rsidRPr="00164A47">
        <w:rPr>
          <w:rFonts w:ascii="Arial" w:hAnsi="Arial" w:cs="Arial"/>
          <w:sz w:val="22"/>
        </w:rPr>
        <w:t>osób uprawnionych do reprezentacji</w:t>
      </w:r>
    </w:p>
    <w:p w:rsidR="00125DB3" w:rsidRPr="00164A47" w:rsidRDefault="00125DB3" w:rsidP="00622FE9">
      <w:pPr>
        <w:jc w:val="both"/>
        <w:rPr>
          <w:rFonts w:ascii="Arial" w:hAnsi="Arial" w:cs="Arial"/>
        </w:rPr>
      </w:pPr>
    </w:p>
    <w:p w:rsidR="00125DB3" w:rsidRPr="00164A47" w:rsidRDefault="00125DB3" w:rsidP="00622FE9">
      <w:pPr>
        <w:widowControl w:val="0"/>
        <w:autoSpaceDE w:val="0"/>
        <w:rPr>
          <w:rFonts w:ascii="Arial" w:hAnsi="Arial" w:cs="Arial"/>
          <w:szCs w:val="20"/>
        </w:rPr>
      </w:pPr>
    </w:p>
    <w:p w:rsidR="00125DB3" w:rsidRPr="00164A47" w:rsidRDefault="00125DB3" w:rsidP="00622FE9">
      <w:pPr>
        <w:shd w:val="clear" w:color="auto" w:fill="FFFFFF"/>
        <w:tabs>
          <w:tab w:val="left" w:pos="5306"/>
        </w:tabs>
        <w:autoSpaceDE w:val="0"/>
        <w:rPr>
          <w:rFonts w:ascii="Arial" w:hAnsi="Arial" w:cs="Arial"/>
          <w:color w:val="000000"/>
          <w:sz w:val="22"/>
          <w:szCs w:val="20"/>
        </w:rPr>
      </w:pPr>
    </w:p>
    <w:p w:rsidR="00125DB3" w:rsidRPr="00164A47" w:rsidRDefault="00125DB3" w:rsidP="00622FE9">
      <w:pPr>
        <w:pStyle w:val="BodyText"/>
        <w:rPr>
          <w:rFonts w:ascii="Arial" w:hAnsi="Arial" w:cs="Arial"/>
          <w:i/>
          <w:iCs/>
          <w:color w:val="000000"/>
          <w:spacing w:val="7"/>
          <w:sz w:val="24"/>
          <w:szCs w:val="24"/>
        </w:rPr>
      </w:pPr>
    </w:p>
    <w:p w:rsidR="00125DB3" w:rsidRDefault="00125DB3" w:rsidP="00622FE9">
      <w:pPr>
        <w:pStyle w:val="BodyText"/>
        <w:jc w:val="both"/>
        <w:rPr>
          <w:rFonts w:ascii="Arial" w:hAnsi="Arial" w:cs="Arial"/>
          <w:sz w:val="22"/>
        </w:rPr>
      </w:pPr>
    </w:p>
    <w:p w:rsidR="00125DB3" w:rsidRPr="00164A47" w:rsidRDefault="00125DB3" w:rsidP="00622FE9">
      <w:pPr>
        <w:pStyle w:val="BodyText"/>
        <w:jc w:val="both"/>
        <w:rPr>
          <w:rFonts w:ascii="Arial" w:hAnsi="Arial" w:cs="Arial"/>
          <w:sz w:val="22"/>
        </w:rPr>
      </w:pPr>
    </w:p>
    <w:p w:rsidR="00125DB3" w:rsidRDefault="00125DB3" w:rsidP="00622FE9">
      <w:pPr>
        <w:pStyle w:val="BodyText"/>
        <w:jc w:val="both"/>
        <w:rPr>
          <w:rFonts w:ascii="Arial" w:hAnsi="Arial" w:cs="Arial"/>
          <w:sz w:val="24"/>
          <w:szCs w:val="24"/>
        </w:rPr>
      </w:pPr>
    </w:p>
    <w:p w:rsidR="00125DB3" w:rsidRPr="00164A47" w:rsidRDefault="00125DB3" w:rsidP="00622FE9">
      <w:pPr>
        <w:pStyle w:val="BodyText"/>
        <w:jc w:val="both"/>
        <w:rPr>
          <w:rFonts w:ascii="Arial" w:hAnsi="Arial" w:cs="Arial"/>
          <w:b/>
          <w:bCs/>
          <w:sz w:val="24"/>
          <w:szCs w:val="24"/>
        </w:rPr>
      </w:pPr>
      <w:r w:rsidRPr="00C71B28">
        <w:rPr>
          <w:rFonts w:ascii="Arial" w:hAnsi="Arial" w:cs="Arial"/>
          <w:b/>
          <w:sz w:val="28"/>
          <w:szCs w:val="28"/>
        </w:rPr>
        <w:t>Dział 3</w:t>
      </w:r>
      <w:r w:rsidRPr="00164A47">
        <w:rPr>
          <w:rFonts w:ascii="Arial" w:hAnsi="Arial" w:cs="Arial"/>
          <w:sz w:val="24"/>
          <w:szCs w:val="24"/>
        </w:rPr>
        <w:t xml:space="preserve">                                           </w:t>
      </w:r>
      <w:r w:rsidRPr="00164A47">
        <w:rPr>
          <w:rFonts w:ascii="Arial" w:hAnsi="Arial" w:cs="Arial"/>
          <w:b/>
          <w:bCs/>
          <w:sz w:val="24"/>
          <w:szCs w:val="24"/>
        </w:rPr>
        <w:t xml:space="preserve">UMOWA  ZP/  </w:t>
      </w:r>
      <w:r>
        <w:rPr>
          <w:rFonts w:ascii="Arial" w:hAnsi="Arial" w:cs="Arial"/>
          <w:b/>
          <w:bCs/>
          <w:sz w:val="24"/>
          <w:szCs w:val="24"/>
        </w:rPr>
        <w:t>47</w:t>
      </w:r>
      <w:r w:rsidRPr="00164A47">
        <w:rPr>
          <w:rFonts w:ascii="Arial" w:hAnsi="Arial" w:cs="Arial"/>
          <w:b/>
          <w:bCs/>
          <w:sz w:val="24"/>
          <w:szCs w:val="24"/>
        </w:rPr>
        <w:t xml:space="preserve">   /201</w:t>
      </w:r>
      <w:r>
        <w:rPr>
          <w:rFonts w:ascii="Arial" w:hAnsi="Arial" w:cs="Arial"/>
          <w:b/>
          <w:bCs/>
          <w:sz w:val="24"/>
          <w:szCs w:val="24"/>
        </w:rPr>
        <w:t>6</w:t>
      </w:r>
      <w:r w:rsidRPr="00164A47">
        <w:rPr>
          <w:rFonts w:ascii="Arial" w:hAnsi="Arial" w:cs="Arial"/>
          <w:b/>
          <w:bCs/>
          <w:sz w:val="24"/>
          <w:szCs w:val="24"/>
        </w:rPr>
        <w:t>/ WZÓR</w:t>
      </w:r>
    </w:p>
    <w:p w:rsidR="00125DB3" w:rsidRPr="00A23DA0" w:rsidRDefault="00125DB3" w:rsidP="00622FE9">
      <w:pPr>
        <w:ind w:left="360"/>
        <w:jc w:val="both"/>
        <w:rPr>
          <w:rFonts w:ascii="Arial" w:hAnsi="Arial" w:cs="Arial"/>
        </w:rPr>
      </w:pPr>
      <w:r w:rsidRPr="00A23DA0">
        <w:rPr>
          <w:rFonts w:ascii="Arial" w:hAnsi="Arial" w:cs="Arial"/>
        </w:rPr>
        <w:t xml:space="preserve">Zawarta w Warszawie  dnia  ................. roku pomiędzy Prokuraturą Okręgową w Warszawie, mającą swą siedzibę przy ulicy Chocimskiej 28 , 00–791 Warszawa  reprezentowaną  przez ;  </w:t>
      </w:r>
    </w:p>
    <w:p w:rsidR="00125DB3" w:rsidRPr="00A23DA0" w:rsidRDefault="00125DB3" w:rsidP="00622FE9">
      <w:pPr>
        <w:pStyle w:val="Heading6"/>
        <w:numPr>
          <w:ilvl w:val="0"/>
          <w:numId w:val="0"/>
        </w:numPr>
        <w:tabs>
          <w:tab w:val="num" w:pos="4320"/>
        </w:tabs>
        <w:rPr>
          <w:rFonts w:ascii="Arial" w:hAnsi="Arial" w:cs="Arial"/>
          <w:b/>
          <w:sz w:val="24"/>
          <w:u w:val="none"/>
        </w:rPr>
      </w:pPr>
      <w:r w:rsidRPr="00A23DA0">
        <w:rPr>
          <w:rFonts w:ascii="Arial" w:hAnsi="Arial" w:cs="Arial"/>
          <w:sz w:val="24"/>
          <w:u w:val="none"/>
        </w:rPr>
        <w:t xml:space="preserve">      Prokuratora Okręgowego      -  ...................................................</w:t>
      </w:r>
    </w:p>
    <w:p w:rsidR="00125DB3" w:rsidRPr="00A23DA0" w:rsidRDefault="00125DB3" w:rsidP="00622FE9">
      <w:pPr>
        <w:ind w:left="360"/>
        <w:rPr>
          <w:rFonts w:ascii="Arial" w:hAnsi="Arial" w:cs="Arial"/>
          <w:b/>
        </w:rPr>
      </w:pPr>
      <w:r w:rsidRPr="00A23DA0">
        <w:rPr>
          <w:rFonts w:ascii="Arial" w:hAnsi="Arial" w:cs="Arial"/>
          <w:bCs/>
        </w:rPr>
        <w:t xml:space="preserve"> Głównego Księgowego           -</w:t>
      </w:r>
      <w:r w:rsidRPr="00A23DA0">
        <w:rPr>
          <w:rFonts w:ascii="Arial" w:hAnsi="Arial" w:cs="Arial"/>
          <w:b/>
        </w:rPr>
        <w:t xml:space="preserve">   </w:t>
      </w:r>
      <w:r w:rsidRPr="00A23DA0">
        <w:rPr>
          <w:rFonts w:ascii="Arial" w:hAnsi="Arial" w:cs="Arial"/>
        </w:rPr>
        <w:t>...................................................</w:t>
      </w:r>
    </w:p>
    <w:p w:rsidR="00125DB3" w:rsidRPr="00A23DA0" w:rsidRDefault="00125DB3" w:rsidP="00622FE9">
      <w:pPr>
        <w:ind w:left="360"/>
        <w:rPr>
          <w:rFonts w:ascii="Arial" w:hAnsi="Arial" w:cs="Arial"/>
        </w:rPr>
      </w:pPr>
      <w:r w:rsidRPr="00A23DA0">
        <w:rPr>
          <w:rFonts w:ascii="Arial" w:hAnsi="Arial" w:cs="Arial"/>
        </w:rPr>
        <w:t xml:space="preserve">zwaną dalej </w:t>
      </w:r>
      <w:r w:rsidRPr="00A23DA0">
        <w:rPr>
          <w:rFonts w:ascii="Arial" w:hAnsi="Arial" w:cs="Arial"/>
          <w:b/>
        </w:rPr>
        <w:t>„ Zamawiającym”</w:t>
      </w:r>
    </w:p>
    <w:p w:rsidR="00125DB3" w:rsidRPr="00A23DA0" w:rsidRDefault="00125DB3" w:rsidP="00622FE9">
      <w:pPr>
        <w:ind w:left="360"/>
        <w:rPr>
          <w:rFonts w:ascii="Arial" w:hAnsi="Arial" w:cs="Arial"/>
        </w:rPr>
      </w:pPr>
      <w:r w:rsidRPr="00A23DA0">
        <w:rPr>
          <w:rFonts w:ascii="Arial" w:hAnsi="Arial" w:cs="Arial"/>
        </w:rPr>
        <w:t>a  firmą:</w:t>
      </w:r>
    </w:p>
    <w:p w:rsidR="00125DB3" w:rsidRPr="00A23DA0" w:rsidRDefault="00125DB3" w:rsidP="00622FE9">
      <w:pPr>
        <w:ind w:left="360"/>
        <w:rPr>
          <w:rFonts w:ascii="Arial" w:hAnsi="Arial" w:cs="Arial"/>
        </w:rPr>
      </w:pPr>
      <w:r w:rsidRPr="00A23DA0">
        <w:rPr>
          <w:rFonts w:ascii="Arial" w:hAnsi="Arial" w:cs="Arial"/>
        </w:rPr>
        <w:t>........................................................................................................................................... reprezentowaną przez:</w:t>
      </w:r>
    </w:p>
    <w:p w:rsidR="00125DB3" w:rsidRPr="00A23DA0" w:rsidRDefault="00125DB3" w:rsidP="00622FE9">
      <w:pPr>
        <w:ind w:left="360"/>
        <w:rPr>
          <w:rFonts w:ascii="Arial" w:hAnsi="Arial" w:cs="Arial"/>
        </w:rPr>
      </w:pPr>
      <w:r w:rsidRPr="00A23DA0">
        <w:rPr>
          <w:rFonts w:ascii="Arial" w:hAnsi="Arial" w:cs="Arial"/>
        </w:rPr>
        <w:t>..........................................................................................</w:t>
      </w:r>
    </w:p>
    <w:p w:rsidR="00125DB3" w:rsidRPr="00A23DA0" w:rsidRDefault="00125DB3" w:rsidP="00622FE9">
      <w:pPr>
        <w:tabs>
          <w:tab w:val="left" w:pos="360"/>
        </w:tabs>
        <w:jc w:val="both"/>
        <w:rPr>
          <w:rFonts w:ascii="Arial" w:hAnsi="Arial" w:cs="Arial"/>
        </w:rPr>
      </w:pPr>
      <w:r w:rsidRPr="00A23DA0">
        <w:rPr>
          <w:rFonts w:ascii="Arial" w:hAnsi="Arial" w:cs="Arial"/>
        </w:rPr>
        <w:t>W przypadku osób fizycznych -  NIP, PESEL oraz adresy zamieszkania.</w:t>
      </w:r>
    </w:p>
    <w:p w:rsidR="00125DB3" w:rsidRPr="00A23DA0" w:rsidRDefault="00125DB3" w:rsidP="00622FE9">
      <w:pPr>
        <w:ind w:left="360"/>
        <w:rPr>
          <w:rFonts w:ascii="Arial" w:hAnsi="Arial" w:cs="Arial"/>
        </w:rPr>
      </w:pPr>
    </w:p>
    <w:p w:rsidR="00125DB3" w:rsidRPr="00A23DA0" w:rsidRDefault="00125DB3" w:rsidP="00622FE9">
      <w:pPr>
        <w:ind w:left="360"/>
        <w:rPr>
          <w:rFonts w:ascii="Arial" w:hAnsi="Arial" w:cs="Arial"/>
          <w:b/>
        </w:rPr>
      </w:pPr>
      <w:r w:rsidRPr="00A23DA0">
        <w:rPr>
          <w:rFonts w:ascii="Arial" w:hAnsi="Arial" w:cs="Arial"/>
        </w:rPr>
        <w:t xml:space="preserve">zwaną dalej </w:t>
      </w:r>
      <w:r w:rsidRPr="00A23DA0">
        <w:rPr>
          <w:rFonts w:ascii="Arial" w:hAnsi="Arial" w:cs="Arial"/>
          <w:b/>
        </w:rPr>
        <w:t>„ Wykonawcą”</w:t>
      </w:r>
    </w:p>
    <w:p w:rsidR="00125DB3" w:rsidRPr="00A23DA0" w:rsidRDefault="00125DB3" w:rsidP="00622FE9">
      <w:pPr>
        <w:ind w:left="360"/>
        <w:jc w:val="both"/>
        <w:rPr>
          <w:rFonts w:ascii="Arial" w:hAnsi="Arial" w:cs="Arial"/>
        </w:rPr>
      </w:pPr>
      <w:r w:rsidRPr="00A23DA0">
        <w:rPr>
          <w:rFonts w:ascii="Arial" w:hAnsi="Arial" w:cs="Arial"/>
        </w:rPr>
        <w:t xml:space="preserve">w wyniku wyboru najkorzystniejszej oferty, w procedurze zamówienia publicznego, zgodnie z Ustawą z dnia 29 stycznia 2004 roku -Prawo zamówień publicznych </w:t>
      </w:r>
      <w:r w:rsidRPr="00A23DA0">
        <w:rPr>
          <w:rFonts w:ascii="Arial" w:hAnsi="Arial" w:cs="Arial"/>
          <w:bCs/>
          <w:color w:val="000000"/>
          <w:spacing w:val="-1"/>
        </w:rPr>
        <w:t>/</w:t>
      </w:r>
      <w:r w:rsidRPr="00CD6FFF">
        <w:rPr>
          <w:rFonts w:ascii="Arial" w:hAnsi="Arial" w:cs="Arial"/>
          <w:bCs/>
          <w:color w:val="000000"/>
          <w:spacing w:val="-1"/>
        </w:rPr>
        <w:t xml:space="preserve"> tekst jednolity Dz. U. z  22 grudnia 2015 roku, pozycja 2164</w:t>
      </w:r>
      <w:r w:rsidRPr="00A23DA0">
        <w:rPr>
          <w:rFonts w:ascii="Arial" w:hAnsi="Arial" w:cs="Arial"/>
        </w:rPr>
        <w:t>/,  w trybie przetargu nieograniczonego</w:t>
      </w:r>
    </w:p>
    <w:p w:rsidR="00125DB3" w:rsidRPr="00A23DA0" w:rsidRDefault="00125DB3" w:rsidP="00622FE9">
      <w:pPr>
        <w:ind w:left="360"/>
        <w:jc w:val="center"/>
        <w:rPr>
          <w:rFonts w:ascii="Arial" w:hAnsi="Arial" w:cs="Arial"/>
        </w:rPr>
      </w:pPr>
      <w:r w:rsidRPr="00A23DA0">
        <w:rPr>
          <w:rFonts w:ascii="Arial" w:hAnsi="Arial" w:cs="Arial"/>
        </w:rPr>
        <w:t>§ 1</w:t>
      </w:r>
    </w:p>
    <w:p w:rsidR="00125DB3" w:rsidRPr="00A23DA0" w:rsidRDefault="00125DB3" w:rsidP="00622FE9">
      <w:pPr>
        <w:tabs>
          <w:tab w:val="left" w:pos="360"/>
        </w:tabs>
        <w:ind w:left="360" w:hanging="360"/>
        <w:jc w:val="both"/>
        <w:rPr>
          <w:rFonts w:ascii="Arial" w:hAnsi="Arial" w:cs="Arial"/>
        </w:rPr>
      </w:pPr>
      <w:r w:rsidRPr="00A23DA0">
        <w:rPr>
          <w:rFonts w:ascii="Arial" w:hAnsi="Arial" w:cs="Arial"/>
        </w:rPr>
        <w:t>1.</w:t>
      </w:r>
      <w:r w:rsidRPr="00A23DA0">
        <w:rPr>
          <w:rFonts w:ascii="Arial" w:hAnsi="Arial" w:cs="Arial"/>
        </w:rPr>
        <w:tab/>
        <w:t xml:space="preserve">Zamawiający zleca, a Wykonawca zobowiązuje się realizować usługi związane z przewozem zwłok ludzkich w obrębie działania ……………………… ................................ . </w:t>
      </w:r>
    </w:p>
    <w:p w:rsidR="00125DB3" w:rsidRPr="00A23DA0" w:rsidRDefault="00125DB3" w:rsidP="00622FE9">
      <w:pPr>
        <w:tabs>
          <w:tab w:val="left" w:pos="360"/>
        </w:tabs>
        <w:ind w:left="360" w:hanging="360"/>
        <w:jc w:val="both"/>
        <w:rPr>
          <w:rFonts w:ascii="Arial" w:hAnsi="Arial" w:cs="Arial"/>
        </w:rPr>
      </w:pPr>
      <w:r w:rsidRPr="00A23DA0">
        <w:rPr>
          <w:rFonts w:ascii="Arial" w:hAnsi="Arial" w:cs="Arial"/>
        </w:rPr>
        <w:t xml:space="preserve">     Zakres usługi określany będzie każdorazowo zleceniem przedstawiciela Zamawiającego lub funkcjonariuszy Policji. </w:t>
      </w:r>
    </w:p>
    <w:p w:rsidR="00125DB3" w:rsidRPr="00A23DA0" w:rsidRDefault="00125DB3" w:rsidP="00622FE9">
      <w:pPr>
        <w:tabs>
          <w:tab w:val="left" w:pos="360"/>
        </w:tabs>
        <w:ind w:left="360" w:hanging="360"/>
        <w:jc w:val="both"/>
        <w:rPr>
          <w:rFonts w:ascii="Arial" w:hAnsi="Arial" w:cs="Arial"/>
        </w:rPr>
      </w:pPr>
      <w:r w:rsidRPr="00A23DA0">
        <w:rPr>
          <w:rFonts w:ascii="Arial" w:hAnsi="Arial" w:cs="Arial"/>
        </w:rPr>
        <w:t>2.</w:t>
      </w:r>
      <w:r w:rsidRPr="00A23DA0">
        <w:rPr>
          <w:rFonts w:ascii="Arial" w:hAnsi="Arial" w:cs="Arial"/>
        </w:rPr>
        <w:tab/>
        <w:t>Wykonawca zobowiązuje się do przysyłania na wskazane miejsce pojazdu samochodowego przeznaczonego do przewozu zwłok, wraz z obsługą, nie później niż w ciągu jednej godziny od momentu wezwania.</w:t>
      </w:r>
    </w:p>
    <w:p w:rsidR="00125DB3" w:rsidRPr="00A23DA0" w:rsidRDefault="00125DB3" w:rsidP="00622FE9">
      <w:pPr>
        <w:tabs>
          <w:tab w:val="left" w:pos="360"/>
        </w:tabs>
        <w:ind w:left="360" w:hanging="360"/>
        <w:jc w:val="both"/>
        <w:rPr>
          <w:rFonts w:ascii="Arial" w:hAnsi="Arial" w:cs="Arial"/>
        </w:rPr>
      </w:pPr>
      <w:r w:rsidRPr="00A23DA0">
        <w:rPr>
          <w:rFonts w:ascii="Arial" w:hAnsi="Arial" w:cs="Arial"/>
        </w:rPr>
        <w:t>3.</w:t>
      </w:r>
      <w:r w:rsidRPr="00A23DA0">
        <w:rPr>
          <w:rFonts w:ascii="Arial" w:hAnsi="Arial" w:cs="Arial"/>
        </w:rPr>
        <w:tab/>
        <w:t>W ramach  przewozu Wykonawca jest zobowiązany  do umieszczenia zwłok w samochodzie , a następnie do ich  przeniesienia w miejsce wskazane - po zakończeniu przewozu.</w:t>
      </w:r>
    </w:p>
    <w:p w:rsidR="00125DB3" w:rsidRPr="00A23DA0" w:rsidRDefault="00125DB3" w:rsidP="00622FE9">
      <w:pPr>
        <w:tabs>
          <w:tab w:val="left" w:pos="360"/>
        </w:tabs>
        <w:ind w:left="360" w:hanging="360"/>
        <w:jc w:val="both"/>
        <w:rPr>
          <w:rFonts w:ascii="Arial" w:hAnsi="Arial" w:cs="Arial"/>
        </w:rPr>
      </w:pPr>
      <w:r w:rsidRPr="00A23DA0">
        <w:rPr>
          <w:rFonts w:ascii="Arial" w:hAnsi="Arial" w:cs="Arial"/>
        </w:rPr>
        <w:t>4.</w:t>
      </w:r>
      <w:r w:rsidRPr="00A23DA0">
        <w:rPr>
          <w:rFonts w:ascii="Arial" w:hAnsi="Arial" w:cs="Arial"/>
        </w:rPr>
        <w:tab/>
        <w:t xml:space="preserve">Wykonawca będzie wykonywał usługę przy zachowaniu wszystkich wymogów określonych w przepisach szczegółowych. </w:t>
      </w:r>
    </w:p>
    <w:p w:rsidR="00125DB3" w:rsidRPr="00A23DA0" w:rsidRDefault="00125DB3" w:rsidP="00622FE9">
      <w:pPr>
        <w:tabs>
          <w:tab w:val="left" w:pos="360"/>
        </w:tabs>
        <w:ind w:left="360" w:hanging="360"/>
        <w:jc w:val="both"/>
        <w:rPr>
          <w:rFonts w:ascii="Arial" w:hAnsi="Arial" w:cs="Arial"/>
        </w:rPr>
      </w:pPr>
      <w:r w:rsidRPr="00A23DA0">
        <w:rPr>
          <w:rFonts w:ascii="Arial" w:hAnsi="Arial" w:cs="Arial"/>
        </w:rPr>
        <w:t>5. Informacje do kryterium pozacenowego – Jakość- komunikacja (wykonawca – zamawiający)</w:t>
      </w:r>
    </w:p>
    <w:p w:rsidR="00125DB3" w:rsidRPr="00A23DA0" w:rsidRDefault="00125DB3" w:rsidP="00622FE9">
      <w:pPr>
        <w:tabs>
          <w:tab w:val="left" w:pos="360"/>
        </w:tabs>
        <w:ind w:left="360" w:hanging="360"/>
        <w:jc w:val="both"/>
        <w:rPr>
          <w:rFonts w:ascii="Arial" w:hAnsi="Arial" w:cs="Arial"/>
        </w:rPr>
      </w:pPr>
      <w:r w:rsidRPr="00A23DA0">
        <w:rPr>
          <w:rFonts w:ascii="Arial" w:hAnsi="Arial" w:cs="Arial"/>
        </w:rPr>
        <w:t>5.1.</w:t>
      </w:r>
      <w:r>
        <w:rPr>
          <w:rFonts w:ascii="Arial" w:hAnsi="Arial" w:cs="Arial"/>
        </w:rPr>
        <w:t xml:space="preserve"> </w:t>
      </w:r>
      <w:r w:rsidRPr="00A23DA0">
        <w:rPr>
          <w:rFonts w:ascii="Arial" w:hAnsi="Arial" w:cs="Arial"/>
        </w:rPr>
        <w:t>Numer telefonu stacjonarnego ………………………………………………………………..</w:t>
      </w:r>
    </w:p>
    <w:p w:rsidR="00125DB3" w:rsidRPr="00A23DA0" w:rsidRDefault="00125DB3" w:rsidP="001A0FC3">
      <w:pPr>
        <w:tabs>
          <w:tab w:val="left" w:pos="360"/>
        </w:tabs>
        <w:ind w:left="360"/>
        <w:jc w:val="both"/>
        <w:rPr>
          <w:rFonts w:ascii="Arial" w:hAnsi="Arial" w:cs="Arial"/>
        </w:rPr>
      </w:pPr>
      <w:r w:rsidRPr="00A23DA0">
        <w:rPr>
          <w:rFonts w:ascii="Arial" w:hAnsi="Arial" w:cs="Arial"/>
        </w:rPr>
        <w:t>odbieranego w godzinach ………………………………………………………………………</w:t>
      </w:r>
    </w:p>
    <w:p w:rsidR="00125DB3" w:rsidRPr="00A23DA0" w:rsidRDefault="00125DB3" w:rsidP="001A0FC3">
      <w:pPr>
        <w:tabs>
          <w:tab w:val="left" w:pos="360"/>
        </w:tabs>
        <w:ind w:left="360"/>
        <w:rPr>
          <w:rFonts w:ascii="Arial" w:hAnsi="Arial" w:cs="Arial"/>
        </w:rPr>
      </w:pPr>
      <w:r w:rsidRPr="00A23DA0">
        <w:rPr>
          <w:rFonts w:ascii="Arial" w:hAnsi="Arial" w:cs="Arial"/>
        </w:rPr>
        <w:t>w dniach ……………………………………</w:t>
      </w:r>
    </w:p>
    <w:p w:rsidR="00125DB3" w:rsidRPr="00A23DA0" w:rsidRDefault="00125DB3" w:rsidP="00622FE9">
      <w:pPr>
        <w:tabs>
          <w:tab w:val="left" w:pos="360"/>
        </w:tabs>
        <w:ind w:left="360" w:hanging="360"/>
        <w:jc w:val="both"/>
        <w:rPr>
          <w:rFonts w:ascii="Arial" w:hAnsi="Arial" w:cs="Arial"/>
        </w:rPr>
      </w:pPr>
      <w:r w:rsidRPr="00A23DA0">
        <w:rPr>
          <w:rFonts w:ascii="Arial" w:hAnsi="Arial" w:cs="Arial"/>
        </w:rPr>
        <w:t>5.2. Numer telefonu komórkowego ………………………………………………………………..</w:t>
      </w:r>
    </w:p>
    <w:p w:rsidR="00125DB3" w:rsidRPr="00A23DA0" w:rsidRDefault="00125DB3" w:rsidP="001A0FC3">
      <w:pPr>
        <w:tabs>
          <w:tab w:val="left" w:pos="360"/>
        </w:tabs>
        <w:ind w:left="360"/>
        <w:jc w:val="both"/>
        <w:rPr>
          <w:rFonts w:ascii="Arial" w:hAnsi="Arial" w:cs="Arial"/>
        </w:rPr>
      </w:pPr>
      <w:r w:rsidRPr="00A23DA0">
        <w:rPr>
          <w:rFonts w:ascii="Arial" w:hAnsi="Arial" w:cs="Arial"/>
        </w:rPr>
        <w:t>odbieranego w godzinach ……………………………………………………………</w:t>
      </w:r>
    </w:p>
    <w:p w:rsidR="00125DB3" w:rsidRPr="00A23DA0" w:rsidRDefault="00125DB3" w:rsidP="001A0FC3">
      <w:pPr>
        <w:tabs>
          <w:tab w:val="left" w:pos="360"/>
        </w:tabs>
        <w:ind w:left="360"/>
        <w:rPr>
          <w:rFonts w:ascii="Arial" w:hAnsi="Arial" w:cs="Arial"/>
        </w:rPr>
      </w:pPr>
      <w:r w:rsidRPr="00A23DA0">
        <w:rPr>
          <w:rFonts w:ascii="Arial" w:hAnsi="Arial" w:cs="Arial"/>
        </w:rPr>
        <w:t>w dniach ……………………………………………………………………</w:t>
      </w:r>
    </w:p>
    <w:p w:rsidR="00125DB3" w:rsidRPr="00A23DA0" w:rsidRDefault="00125DB3" w:rsidP="00622FE9">
      <w:pPr>
        <w:tabs>
          <w:tab w:val="left" w:pos="360"/>
        </w:tabs>
        <w:ind w:left="360" w:hanging="360"/>
        <w:rPr>
          <w:rFonts w:ascii="Arial" w:hAnsi="Arial" w:cs="Arial"/>
        </w:rPr>
      </w:pPr>
      <w:r w:rsidRPr="00A23DA0">
        <w:rPr>
          <w:rFonts w:ascii="Arial" w:hAnsi="Arial" w:cs="Arial"/>
        </w:rPr>
        <w:t>5.3. Numer faksu  ……………………………………………………</w:t>
      </w:r>
    </w:p>
    <w:p w:rsidR="00125DB3" w:rsidRPr="00A23DA0" w:rsidRDefault="00125DB3" w:rsidP="001A0FC3">
      <w:pPr>
        <w:tabs>
          <w:tab w:val="left" w:pos="360"/>
        </w:tabs>
        <w:ind w:left="360"/>
        <w:jc w:val="both"/>
        <w:rPr>
          <w:rFonts w:ascii="Arial" w:hAnsi="Arial" w:cs="Arial"/>
        </w:rPr>
      </w:pPr>
      <w:r w:rsidRPr="00A23DA0">
        <w:rPr>
          <w:rFonts w:ascii="Arial" w:hAnsi="Arial" w:cs="Arial"/>
        </w:rPr>
        <w:t>odbieranego w godzinach ………………………………………………………………</w:t>
      </w:r>
    </w:p>
    <w:p w:rsidR="00125DB3" w:rsidRPr="00A23DA0" w:rsidRDefault="00125DB3" w:rsidP="001A0FC3">
      <w:pPr>
        <w:tabs>
          <w:tab w:val="left" w:pos="360"/>
        </w:tabs>
        <w:ind w:left="360"/>
        <w:jc w:val="both"/>
        <w:rPr>
          <w:rFonts w:ascii="Arial" w:hAnsi="Arial" w:cs="Arial"/>
        </w:rPr>
      </w:pPr>
      <w:r w:rsidRPr="00A23DA0">
        <w:rPr>
          <w:rFonts w:ascii="Arial" w:hAnsi="Arial" w:cs="Arial"/>
        </w:rPr>
        <w:t>w dniach ………………………………………………………………………………</w:t>
      </w:r>
    </w:p>
    <w:p w:rsidR="00125DB3" w:rsidRPr="00A23DA0" w:rsidRDefault="00125DB3" w:rsidP="001A0FC3">
      <w:pPr>
        <w:tabs>
          <w:tab w:val="left" w:pos="360"/>
        </w:tabs>
        <w:ind w:left="360"/>
        <w:jc w:val="both"/>
        <w:rPr>
          <w:rFonts w:ascii="Arial" w:hAnsi="Arial" w:cs="Arial"/>
        </w:rPr>
      </w:pPr>
      <w:r w:rsidRPr="00A23DA0">
        <w:rPr>
          <w:rFonts w:ascii="Arial" w:hAnsi="Arial" w:cs="Arial"/>
        </w:rPr>
        <w:t>potwierdzonego odbiór w ciągu  ………………………………… (minut, godzin, dni )</w:t>
      </w:r>
    </w:p>
    <w:p w:rsidR="00125DB3" w:rsidRPr="00A23DA0" w:rsidRDefault="00125DB3" w:rsidP="00622FE9">
      <w:pPr>
        <w:tabs>
          <w:tab w:val="left" w:pos="360"/>
        </w:tabs>
        <w:ind w:left="360" w:hanging="360"/>
        <w:jc w:val="both"/>
        <w:rPr>
          <w:rFonts w:ascii="Arial" w:hAnsi="Arial" w:cs="Arial"/>
        </w:rPr>
      </w:pPr>
      <w:r w:rsidRPr="00A23DA0">
        <w:rPr>
          <w:rFonts w:ascii="Arial" w:hAnsi="Arial" w:cs="Arial"/>
        </w:rPr>
        <w:t>5.4. Mail ………………………………………………………………………………………</w:t>
      </w:r>
    </w:p>
    <w:p w:rsidR="00125DB3" w:rsidRPr="00A23DA0" w:rsidRDefault="00125DB3" w:rsidP="001A0FC3">
      <w:pPr>
        <w:tabs>
          <w:tab w:val="left" w:pos="360"/>
        </w:tabs>
        <w:ind w:left="360"/>
        <w:jc w:val="both"/>
        <w:rPr>
          <w:rFonts w:ascii="Arial" w:hAnsi="Arial" w:cs="Arial"/>
        </w:rPr>
      </w:pPr>
      <w:r w:rsidRPr="00A23DA0">
        <w:rPr>
          <w:rFonts w:ascii="Arial" w:hAnsi="Arial" w:cs="Arial"/>
        </w:rPr>
        <w:t>odbieranego w godzinach ……………………………………………………………</w:t>
      </w:r>
    </w:p>
    <w:p w:rsidR="00125DB3" w:rsidRPr="00A23DA0" w:rsidRDefault="00125DB3" w:rsidP="001A0FC3">
      <w:pPr>
        <w:tabs>
          <w:tab w:val="left" w:pos="360"/>
        </w:tabs>
        <w:ind w:left="360"/>
        <w:jc w:val="both"/>
        <w:rPr>
          <w:rFonts w:ascii="Arial" w:hAnsi="Arial" w:cs="Arial"/>
        </w:rPr>
      </w:pPr>
      <w:r w:rsidRPr="00A23DA0">
        <w:rPr>
          <w:rFonts w:ascii="Arial" w:hAnsi="Arial" w:cs="Arial"/>
        </w:rPr>
        <w:t>w dniach ………………………………………………………………………………</w:t>
      </w:r>
    </w:p>
    <w:p w:rsidR="00125DB3" w:rsidRPr="00A23DA0" w:rsidRDefault="00125DB3" w:rsidP="001A0FC3">
      <w:pPr>
        <w:tabs>
          <w:tab w:val="left" w:pos="360"/>
        </w:tabs>
        <w:ind w:left="360"/>
        <w:jc w:val="both"/>
        <w:rPr>
          <w:rFonts w:ascii="Arial" w:hAnsi="Arial" w:cs="Arial"/>
        </w:rPr>
      </w:pPr>
      <w:r w:rsidRPr="00A23DA0">
        <w:rPr>
          <w:rFonts w:ascii="Arial" w:hAnsi="Arial" w:cs="Arial"/>
        </w:rPr>
        <w:t>potwierdzonego odbiór w ciągu  ………………………………… (minut, godzin, dni )</w:t>
      </w:r>
    </w:p>
    <w:p w:rsidR="00125DB3" w:rsidRPr="00A23DA0" w:rsidRDefault="00125DB3" w:rsidP="00622FE9">
      <w:pPr>
        <w:ind w:left="360"/>
        <w:jc w:val="center"/>
        <w:rPr>
          <w:rFonts w:ascii="Arial" w:hAnsi="Arial" w:cs="Arial"/>
        </w:rPr>
      </w:pPr>
      <w:r w:rsidRPr="00A23DA0">
        <w:rPr>
          <w:rFonts w:ascii="Arial" w:hAnsi="Arial" w:cs="Arial"/>
        </w:rPr>
        <w:t>§ 2</w:t>
      </w:r>
    </w:p>
    <w:p w:rsidR="00125DB3" w:rsidRPr="00A23DA0" w:rsidRDefault="00125DB3" w:rsidP="00622FE9">
      <w:pPr>
        <w:numPr>
          <w:ilvl w:val="6"/>
          <w:numId w:val="14"/>
        </w:numPr>
        <w:tabs>
          <w:tab w:val="clear" w:pos="0"/>
          <w:tab w:val="num" w:pos="360"/>
        </w:tabs>
        <w:ind w:left="360" w:hanging="360"/>
        <w:jc w:val="both"/>
        <w:rPr>
          <w:rFonts w:ascii="Arial" w:hAnsi="Arial" w:cs="Arial"/>
        </w:rPr>
      </w:pPr>
      <w:r w:rsidRPr="00A23DA0">
        <w:rPr>
          <w:rFonts w:ascii="Arial" w:hAnsi="Arial" w:cs="Arial"/>
        </w:rPr>
        <w:t>Termin realizacji przedmiotu um</w:t>
      </w:r>
      <w:r>
        <w:rPr>
          <w:rFonts w:ascii="Arial" w:hAnsi="Arial" w:cs="Arial"/>
        </w:rPr>
        <w:t>owy ustala się od dnia: …...2016</w:t>
      </w:r>
      <w:r w:rsidRPr="00A23DA0">
        <w:rPr>
          <w:rFonts w:ascii="Arial" w:hAnsi="Arial" w:cs="Arial"/>
        </w:rPr>
        <w:t xml:space="preserve"> r. do …..201</w:t>
      </w:r>
      <w:r>
        <w:rPr>
          <w:rFonts w:ascii="Arial" w:hAnsi="Arial" w:cs="Arial"/>
        </w:rPr>
        <w:t>7</w:t>
      </w:r>
      <w:r w:rsidRPr="00A23DA0">
        <w:rPr>
          <w:rFonts w:ascii="Arial" w:hAnsi="Arial" w:cs="Arial"/>
        </w:rPr>
        <w:t xml:space="preserve"> r. lub do wyczerpania kwoty wynikającej ze złożonej oferty.</w:t>
      </w:r>
    </w:p>
    <w:p w:rsidR="00125DB3" w:rsidRPr="00A23DA0" w:rsidRDefault="00125DB3" w:rsidP="00622FE9">
      <w:pPr>
        <w:numPr>
          <w:ilvl w:val="6"/>
          <w:numId w:val="14"/>
        </w:numPr>
        <w:tabs>
          <w:tab w:val="clear" w:pos="0"/>
          <w:tab w:val="num" w:pos="360"/>
        </w:tabs>
        <w:ind w:left="360" w:hanging="360"/>
        <w:jc w:val="both"/>
        <w:rPr>
          <w:rFonts w:ascii="Arial" w:hAnsi="Arial" w:cs="Arial"/>
        </w:rPr>
      </w:pPr>
      <w:r w:rsidRPr="00A23DA0">
        <w:rPr>
          <w:rFonts w:ascii="Arial" w:hAnsi="Arial" w:cs="Arial"/>
        </w:rPr>
        <w:t>Zamawiający przewiduje możliwość zmian postanowień zawartej umowy w stosunku do treści oferty, na podstawie której dokonano wyboru Wykonawcy w zakresie: komparycji, podstawy prawne aktów prawnych przywołanych w umowie, terminu realizacji umowy, zmiany miejsca wykonania usługi, zasad realizacji umowy, warunków płatności oraz określa następujące warunki takiej zmiany: zmiana wymaga wniosku w formie pisemnej zawierającego uzasadnienie, za porozumieniem Stron w stosowanym aneksie, zmiany korzystne dla Zamawiającego.</w:t>
      </w:r>
    </w:p>
    <w:p w:rsidR="00125DB3" w:rsidRPr="00A23DA0" w:rsidRDefault="00125DB3" w:rsidP="00622FE9">
      <w:pPr>
        <w:ind w:left="360"/>
        <w:jc w:val="center"/>
        <w:rPr>
          <w:rFonts w:ascii="Arial" w:hAnsi="Arial" w:cs="Arial"/>
        </w:rPr>
      </w:pPr>
      <w:r w:rsidRPr="00A23DA0">
        <w:rPr>
          <w:rFonts w:ascii="Arial" w:hAnsi="Arial" w:cs="Arial"/>
        </w:rPr>
        <w:t>§ 3</w:t>
      </w:r>
    </w:p>
    <w:p w:rsidR="00125DB3" w:rsidRPr="00A23DA0" w:rsidRDefault="00125DB3" w:rsidP="00622FE9">
      <w:pPr>
        <w:tabs>
          <w:tab w:val="left" w:pos="360"/>
        </w:tabs>
        <w:ind w:left="360" w:hanging="360"/>
        <w:jc w:val="both"/>
        <w:rPr>
          <w:rFonts w:ascii="Arial" w:hAnsi="Arial" w:cs="Arial"/>
        </w:rPr>
      </w:pPr>
      <w:r w:rsidRPr="00A23DA0">
        <w:rPr>
          <w:rFonts w:ascii="Arial" w:hAnsi="Arial" w:cs="Arial"/>
        </w:rPr>
        <w:t>1.</w:t>
      </w:r>
      <w:r w:rsidRPr="00A23DA0">
        <w:rPr>
          <w:rFonts w:ascii="Arial" w:hAnsi="Arial" w:cs="Arial"/>
        </w:rPr>
        <w:tab/>
        <w:t>Strony zgodnie stwierdzają , że Zamawiający dostarczył Wykonawcy formularz zawierający specyfikację istotnych warunków zamówienia, zawierający m.in. istotne dla Zamawiającego postanowienia i zobowiązania Wykonawcy.</w:t>
      </w:r>
    </w:p>
    <w:p w:rsidR="00125DB3" w:rsidRPr="00A23DA0" w:rsidRDefault="00125DB3" w:rsidP="00622FE9">
      <w:pPr>
        <w:tabs>
          <w:tab w:val="left" w:pos="360"/>
        </w:tabs>
        <w:ind w:left="360" w:hanging="360"/>
        <w:jc w:val="both"/>
        <w:rPr>
          <w:rFonts w:ascii="Arial" w:hAnsi="Arial" w:cs="Arial"/>
        </w:rPr>
      </w:pPr>
      <w:r w:rsidRPr="00A23DA0">
        <w:rPr>
          <w:rFonts w:ascii="Arial" w:hAnsi="Arial" w:cs="Arial"/>
        </w:rPr>
        <w:t>2.</w:t>
      </w:r>
      <w:r w:rsidRPr="00A23DA0">
        <w:rPr>
          <w:rFonts w:ascii="Arial" w:hAnsi="Arial" w:cs="Arial"/>
        </w:rPr>
        <w:tab/>
        <w:t xml:space="preserve">Dokumenty zawierające specyfikację istotnych warunków zamówienia , formularz oferty i oferta stanowią integralną część  niniejszej umowy. </w:t>
      </w:r>
    </w:p>
    <w:p w:rsidR="00125DB3" w:rsidRPr="00A23DA0" w:rsidRDefault="00125DB3" w:rsidP="00622FE9">
      <w:pPr>
        <w:ind w:left="360"/>
        <w:jc w:val="center"/>
        <w:rPr>
          <w:rFonts w:ascii="Arial" w:hAnsi="Arial" w:cs="Arial"/>
        </w:rPr>
      </w:pPr>
      <w:r w:rsidRPr="00A23DA0">
        <w:rPr>
          <w:rFonts w:ascii="Arial" w:hAnsi="Arial" w:cs="Arial"/>
        </w:rPr>
        <w:t>§ 4</w:t>
      </w:r>
    </w:p>
    <w:p w:rsidR="00125DB3" w:rsidRPr="00A23DA0" w:rsidRDefault="00125DB3" w:rsidP="00622FE9">
      <w:pPr>
        <w:shd w:val="clear" w:color="auto" w:fill="FFFFFF"/>
        <w:jc w:val="both"/>
        <w:rPr>
          <w:rFonts w:ascii="Arial" w:hAnsi="Arial" w:cs="Arial"/>
        </w:rPr>
      </w:pPr>
      <w:r w:rsidRPr="00A23DA0">
        <w:rPr>
          <w:rFonts w:ascii="Arial" w:hAnsi="Arial" w:cs="Arial"/>
        </w:rPr>
        <w:t xml:space="preserve">1.  Strony ustalają , że obowiązującą ich formą wynagrodzenia zgodnie ze specyfikacją  istotnych warunków zamówienia oraz wybraną , w trybie przetargu nieograniczonego ofertą, Wykonawcy będzie wynagrodzenie: w kwocie: ………............... złotych (bez podatku VAT), słownie ..................................................................................... złotych, łącznie z podatkiem VAT ................ zł ( słownie .................................................... zł), </w:t>
      </w:r>
    </w:p>
    <w:p w:rsidR="00125DB3" w:rsidRPr="00A23DA0" w:rsidRDefault="00125DB3" w:rsidP="00622FE9">
      <w:pPr>
        <w:shd w:val="clear" w:color="auto" w:fill="FFFFFF"/>
        <w:jc w:val="both"/>
        <w:rPr>
          <w:rFonts w:ascii="Arial" w:hAnsi="Arial" w:cs="Arial"/>
        </w:rPr>
      </w:pPr>
      <w:r w:rsidRPr="00A23DA0">
        <w:rPr>
          <w:rFonts w:ascii="Arial" w:hAnsi="Arial" w:cs="Arial"/>
        </w:rPr>
        <w:t>w oparciu o koszt :</w:t>
      </w:r>
    </w:p>
    <w:p w:rsidR="00125DB3" w:rsidRPr="00A23DA0" w:rsidRDefault="00125DB3" w:rsidP="00622FE9">
      <w:pPr>
        <w:shd w:val="clear" w:color="auto" w:fill="FFFFFF"/>
        <w:spacing w:line="317" w:lineRule="exact"/>
        <w:ind w:left="96"/>
        <w:jc w:val="both"/>
        <w:rPr>
          <w:rFonts w:ascii="Arial" w:hAnsi="Arial" w:cs="Arial"/>
          <w:b/>
          <w:i/>
        </w:rPr>
      </w:pPr>
      <w:r w:rsidRPr="00A23DA0">
        <w:rPr>
          <w:rFonts w:ascii="Arial" w:hAnsi="Arial" w:cs="Arial"/>
          <w:b/>
          <w:i/>
        </w:rPr>
        <w:t xml:space="preserve">1 przewozu </w:t>
      </w:r>
      <w:r w:rsidRPr="00A23DA0">
        <w:rPr>
          <w:rFonts w:ascii="Arial" w:hAnsi="Arial" w:cs="Arial"/>
          <w:i/>
        </w:rPr>
        <w:t>(zwykłego)</w:t>
      </w:r>
      <w:r w:rsidRPr="00A23DA0">
        <w:rPr>
          <w:rFonts w:ascii="Arial" w:hAnsi="Arial" w:cs="Arial"/>
          <w:b/>
          <w:i/>
        </w:rPr>
        <w:t xml:space="preserve"> w kwocie:</w:t>
      </w:r>
    </w:p>
    <w:p w:rsidR="00125DB3" w:rsidRPr="00A23DA0" w:rsidRDefault="00125DB3" w:rsidP="00622FE9">
      <w:pPr>
        <w:shd w:val="clear" w:color="auto" w:fill="FFFFFF"/>
        <w:spacing w:line="317" w:lineRule="exact"/>
        <w:ind w:left="96"/>
        <w:jc w:val="both"/>
        <w:rPr>
          <w:rFonts w:ascii="Arial" w:hAnsi="Arial" w:cs="Arial"/>
        </w:rPr>
      </w:pPr>
      <w:r w:rsidRPr="00A23DA0">
        <w:rPr>
          <w:rFonts w:ascii="Arial" w:hAnsi="Arial" w:cs="Arial"/>
        </w:rPr>
        <w:t>- netto: …………………. zł,</w:t>
      </w:r>
    </w:p>
    <w:p w:rsidR="00125DB3" w:rsidRPr="00A23DA0" w:rsidRDefault="00125DB3" w:rsidP="00622FE9">
      <w:pPr>
        <w:shd w:val="clear" w:color="auto" w:fill="FFFFFF"/>
        <w:spacing w:line="317" w:lineRule="exact"/>
        <w:ind w:left="96"/>
        <w:jc w:val="both"/>
        <w:rPr>
          <w:rFonts w:ascii="Arial" w:hAnsi="Arial" w:cs="Arial"/>
        </w:rPr>
      </w:pPr>
      <w:r w:rsidRPr="00A23DA0">
        <w:rPr>
          <w:rFonts w:ascii="Arial" w:hAnsi="Arial" w:cs="Arial"/>
        </w:rPr>
        <w:t>- kwota VAT: ……………… zł,</w:t>
      </w:r>
    </w:p>
    <w:p w:rsidR="00125DB3" w:rsidRPr="00A23DA0" w:rsidRDefault="00125DB3" w:rsidP="00622FE9">
      <w:pPr>
        <w:shd w:val="clear" w:color="auto" w:fill="FFFFFF"/>
        <w:spacing w:line="317" w:lineRule="exact"/>
        <w:ind w:left="96"/>
        <w:jc w:val="both"/>
        <w:rPr>
          <w:rFonts w:ascii="Arial" w:hAnsi="Arial" w:cs="Arial"/>
        </w:rPr>
      </w:pPr>
      <w:r w:rsidRPr="00A23DA0">
        <w:rPr>
          <w:rFonts w:ascii="Arial" w:hAnsi="Arial" w:cs="Arial"/>
        </w:rPr>
        <w:t>- brutto: ……………………….. zł.</w:t>
      </w:r>
    </w:p>
    <w:p w:rsidR="00125DB3" w:rsidRPr="00A23DA0" w:rsidRDefault="00125DB3" w:rsidP="00622FE9">
      <w:pPr>
        <w:shd w:val="clear" w:color="auto" w:fill="FFFFFF"/>
        <w:spacing w:line="317" w:lineRule="exact"/>
        <w:ind w:left="96"/>
        <w:jc w:val="both"/>
        <w:rPr>
          <w:rFonts w:ascii="Arial" w:hAnsi="Arial" w:cs="Arial"/>
        </w:rPr>
      </w:pPr>
      <w:r w:rsidRPr="00A23DA0">
        <w:rPr>
          <w:rFonts w:ascii="Arial" w:hAnsi="Arial" w:cs="Arial"/>
          <w:b/>
          <w:i/>
        </w:rPr>
        <w:t xml:space="preserve">1 przewozu </w:t>
      </w:r>
      <w:r w:rsidRPr="00A23DA0">
        <w:rPr>
          <w:rFonts w:ascii="Arial" w:hAnsi="Arial" w:cs="Arial"/>
          <w:i/>
        </w:rPr>
        <w:t xml:space="preserve">(rozkład)  </w:t>
      </w:r>
      <w:r w:rsidRPr="00A23DA0">
        <w:rPr>
          <w:rFonts w:ascii="Arial" w:hAnsi="Arial" w:cs="Arial"/>
          <w:b/>
          <w:i/>
        </w:rPr>
        <w:t>w kwocie:</w:t>
      </w:r>
    </w:p>
    <w:p w:rsidR="00125DB3" w:rsidRPr="00A23DA0" w:rsidRDefault="00125DB3" w:rsidP="00622FE9">
      <w:pPr>
        <w:shd w:val="clear" w:color="auto" w:fill="FFFFFF"/>
        <w:spacing w:line="317" w:lineRule="exact"/>
        <w:ind w:left="96"/>
        <w:jc w:val="both"/>
        <w:rPr>
          <w:rFonts w:ascii="Arial" w:hAnsi="Arial" w:cs="Arial"/>
        </w:rPr>
      </w:pPr>
      <w:r w:rsidRPr="00A23DA0">
        <w:rPr>
          <w:rFonts w:ascii="Arial" w:hAnsi="Arial" w:cs="Arial"/>
        </w:rPr>
        <w:t>- netto: …………………. zł,</w:t>
      </w:r>
    </w:p>
    <w:p w:rsidR="00125DB3" w:rsidRPr="00A23DA0" w:rsidRDefault="00125DB3" w:rsidP="00622FE9">
      <w:pPr>
        <w:shd w:val="clear" w:color="auto" w:fill="FFFFFF"/>
        <w:spacing w:line="317" w:lineRule="exact"/>
        <w:ind w:left="96"/>
        <w:jc w:val="both"/>
        <w:rPr>
          <w:rFonts w:ascii="Arial" w:hAnsi="Arial" w:cs="Arial"/>
        </w:rPr>
      </w:pPr>
      <w:r w:rsidRPr="00A23DA0">
        <w:rPr>
          <w:rFonts w:ascii="Arial" w:hAnsi="Arial" w:cs="Arial"/>
        </w:rPr>
        <w:t>- kwota VAT: ……………… zł,</w:t>
      </w:r>
    </w:p>
    <w:p w:rsidR="00125DB3" w:rsidRPr="00A23DA0" w:rsidRDefault="00125DB3" w:rsidP="00622FE9">
      <w:pPr>
        <w:shd w:val="clear" w:color="auto" w:fill="FFFFFF"/>
        <w:spacing w:line="317" w:lineRule="exact"/>
        <w:ind w:left="96"/>
        <w:jc w:val="both"/>
        <w:rPr>
          <w:rFonts w:ascii="Arial" w:hAnsi="Arial" w:cs="Arial"/>
        </w:rPr>
      </w:pPr>
      <w:r w:rsidRPr="00A23DA0">
        <w:rPr>
          <w:rFonts w:ascii="Arial" w:hAnsi="Arial" w:cs="Arial"/>
        </w:rPr>
        <w:t>- brutto: ……………………….. zł.</w:t>
      </w:r>
    </w:p>
    <w:p w:rsidR="00125DB3" w:rsidRPr="00A23DA0" w:rsidRDefault="00125DB3" w:rsidP="00622FE9">
      <w:pPr>
        <w:shd w:val="clear" w:color="auto" w:fill="FFFFFF"/>
        <w:spacing w:line="317" w:lineRule="exact"/>
        <w:ind w:left="96"/>
        <w:jc w:val="both"/>
        <w:rPr>
          <w:rFonts w:ascii="Arial" w:hAnsi="Arial" w:cs="Arial"/>
        </w:rPr>
      </w:pPr>
      <w:r w:rsidRPr="00A23DA0">
        <w:rPr>
          <w:rFonts w:ascii="Arial" w:hAnsi="Arial" w:cs="Arial"/>
          <w:b/>
          <w:bCs/>
        </w:rPr>
        <w:t xml:space="preserve">zgodnie z załącznikiem Nr  6 – formularz cenowy, </w:t>
      </w:r>
      <w:r w:rsidRPr="00A23DA0">
        <w:rPr>
          <w:rFonts w:ascii="Arial" w:hAnsi="Arial" w:cs="Arial"/>
        </w:rPr>
        <w:t>za każdy przewóz do Zakładu Medycyny Sądowej, niezależnie od ilości przewożonych zwłok..</w:t>
      </w:r>
    </w:p>
    <w:p w:rsidR="00125DB3" w:rsidRPr="00A23DA0" w:rsidRDefault="00125DB3" w:rsidP="00622FE9">
      <w:pPr>
        <w:ind w:left="360" w:hanging="360"/>
        <w:jc w:val="both"/>
        <w:rPr>
          <w:rFonts w:ascii="Arial" w:hAnsi="Arial" w:cs="Arial"/>
        </w:rPr>
      </w:pPr>
      <w:r w:rsidRPr="00A23DA0">
        <w:rPr>
          <w:rFonts w:ascii="Arial" w:hAnsi="Arial" w:cs="Arial"/>
        </w:rPr>
        <w:t xml:space="preserve">2. Zamawiający </w:t>
      </w:r>
      <w:r w:rsidRPr="00CD6FFF">
        <w:rPr>
          <w:rFonts w:ascii="Arial" w:hAnsi="Arial" w:cs="Arial"/>
        </w:rPr>
        <w:t>nie dopuszcza przymusowej zmiany cen brutto w przypadku ustawowych zmian stawki podatku VAT.</w:t>
      </w:r>
    </w:p>
    <w:p w:rsidR="00125DB3" w:rsidRPr="00A23DA0" w:rsidRDefault="00125DB3" w:rsidP="00622FE9">
      <w:pPr>
        <w:jc w:val="center"/>
        <w:rPr>
          <w:rFonts w:ascii="Arial" w:hAnsi="Arial" w:cs="Arial"/>
        </w:rPr>
      </w:pPr>
      <w:r w:rsidRPr="00A23DA0">
        <w:rPr>
          <w:rFonts w:ascii="Arial" w:hAnsi="Arial" w:cs="Arial"/>
        </w:rPr>
        <w:t>§ 5</w:t>
      </w:r>
    </w:p>
    <w:p w:rsidR="00125DB3" w:rsidRPr="00A23DA0" w:rsidRDefault="00125DB3" w:rsidP="00622FE9">
      <w:pPr>
        <w:jc w:val="both"/>
        <w:rPr>
          <w:rFonts w:ascii="Arial" w:hAnsi="Arial" w:cs="Arial"/>
        </w:rPr>
      </w:pPr>
      <w:r w:rsidRPr="00A23DA0">
        <w:rPr>
          <w:rFonts w:ascii="Arial" w:hAnsi="Arial" w:cs="Arial"/>
        </w:rPr>
        <w:t>Zamawiający ma obowiązek zapłaty faktur w terminie do 30 dni od daty ich doręczenia wraz z dokumentami rozliczeniowymi do siedziby zamawiającego.</w:t>
      </w:r>
    </w:p>
    <w:p w:rsidR="00125DB3" w:rsidRPr="00A23DA0" w:rsidRDefault="00125DB3" w:rsidP="00622FE9">
      <w:pPr>
        <w:ind w:left="360"/>
        <w:jc w:val="center"/>
        <w:rPr>
          <w:rFonts w:ascii="Arial" w:hAnsi="Arial" w:cs="Arial"/>
        </w:rPr>
      </w:pPr>
      <w:r w:rsidRPr="00A23DA0">
        <w:rPr>
          <w:rFonts w:ascii="Arial" w:hAnsi="Arial" w:cs="Arial"/>
        </w:rPr>
        <w:t>§ 6</w:t>
      </w:r>
    </w:p>
    <w:p w:rsidR="00125DB3" w:rsidRPr="00A23DA0" w:rsidRDefault="00125DB3" w:rsidP="00622FE9">
      <w:pPr>
        <w:numPr>
          <w:ilvl w:val="0"/>
          <w:numId w:val="9"/>
        </w:numPr>
        <w:tabs>
          <w:tab w:val="clear" w:pos="900"/>
          <w:tab w:val="num" w:pos="360"/>
        </w:tabs>
        <w:autoSpaceDN w:val="0"/>
        <w:adjustRightInd w:val="0"/>
        <w:ind w:left="360"/>
        <w:rPr>
          <w:rFonts w:ascii="Arial" w:hAnsi="Arial" w:cs="Arial"/>
        </w:rPr>
      </w:pPr>
      <w:r w:rsidRPr="00A23DA0">
        <w:rPr>
          <w:rFonts w:ascii="Arial" w:hAnsi="Arial" w:cs="Arial"/>
        </w:rPr>
        <w:t>Wykonawca zapłaci Zamawiającemu kary umowne w wysokości stanowiącej 10 %  ceny jednego przewozu , w przypadku nienależytego i nieterminowego  wykonania przewozu , za każdy taki przewóz.</w:t>
      </w:r>
    </w:p>
    <w:p w:rsidR="00125DB3" w:rsidRPr="00A23DA0" w:rsidRDefault="00125DB3" w:rsidP="00622FE9">
      <w:pPr>
        <w:numPr>
          <w:ilvl w:val="0"/>
          <w:numId w:val="9"/>
        </w:numPr>
        <w:tabs>
          <w:tab w:val="clear" w:pos="900"/>
          <w:tab w:val="num" w:pos="360"/>
        </w:tabs>
        <w:autoSpaceDN w:val="0"/>
        <w:adjustRightInd w:val="0"/>
        <w:ind w:left="360"/>
        <w:jc w:val="both"/>
        <w:rPr>
          <w:rFonts w:ascii="Arial" w:hAnsi="Arial" w:cs="Arial"/>
        </w:rPr>
      </w:pPr>
      <w:r w:rsidRPr="00A23DA0">
        <w:rPr>
          <w:rFonts w:ascii="Arial" w:hAnsi="Arial" w:cs="Arial"/>
        </w:rPr>
        <w:t>Wykonawca zapłaci Zamawiającemu za każdy przypadek niedotrzymania warunków zaproponowanych w kryterium pozacenowym – komunikacja  , karę w wysokości 0,1 % wartości ceny umowy brutto , za każdy taki przypadek.</w:t>
      </w:r>
    </w:p>
    <w:p w:rsidR="00125DB3" w:rsidRPr="00A23DA0" w:rsidRDefault="00125DB3" w:rsidP="00622FE9">
      <w:pPr>
        <w:numPr>
          <w:ilvl w:val="0"/>
          <w:numId w:val="9"/>
        </w:numPr>
        <w:tabs>
          <w:tab w:val="clear" w:pos="900"/>
          <w:tab w:val="num" w:pos="360"/>
        </w:tabs>
        <w:autoSpaceDN w:val="0"/>
        <w:adjustRightInd w:val="0"/>
        <w:ind w:left="360"/>
        <w:rPr>
          <w:rFonts w:ascii="Arial" w:hAnsi="Arial" w:cs="Arial"/>
        </w:rPr>
      </w:pPr>
      <w:r w:rsidRPr="00A23DA0">
        <w:rPr>
          <w:rFonts w:ascii="Arial" w:hAnsi="Arial" w:cs="Arial"/>
        </w:rPr>
        <w:t xml:space="preserve">Zamawiający zapłaci Wykonawcy kary umowne w wysokości 10 % ceny jednego przewozu, w przypadku nie poinformowania o ewentualnych zmianach dotyczących przewozów i mających bezpośredni wpływ na nienależyte i nieterminowe wykonanie przewozu. </w:t>
      </w:r>
    </w:p>
    <w:p w:rsidR="00125DB3" w:rsidRPr="00A23DA0" w:rsidRDefault="00125DB3" w:rsidP="00622FE9">
      <w:pPr>
        <w:ind w:left="360"/>
        <w:jc w:val="center"/>
        <w:rPr>
          <w:rFonts w:ascii="Arial" w:hAnsi="Arial" w:cs="Arial"/>
        </w:rPr>
      </w:pPr>
      <w:r w:rsidRPr="00A23DA0">
        <w:rPr>
          <w:rFonts w:ascii="Arial" w:hAnsi="Arial" w:cs="Arial"/>
        </w:rPr>
        <w:t>§ 7</w:t>
      </w:r>
    </w:p>
    <w:p w:rsidR="00125DB3" w:rsidRPr="00A23DA0" w:rsidRDefault="00125DB3" w:rsidP="00622FE9">
      <w:pPr>
        <w:ind w:left="360" w:hanging="360"/>
        <w:jc w:val="both"/>
        <w:rPr>
          <w:rFonts w:ascii="Arial" w:hAnsi="Arial" w:cs="Arial"/>
        </w:rPr>
      </w:pPr>
      <w:r w:rsidRPr="00A23DA0">
        <w:rPr>
          <w:rFonts w:ascii="Arial" w:hAnsi="Arial" w:cs="Arial"/>
        </w:rPr>
        <w:t xml:space="preserve">1. Zamawiający może wypowiedzieć umowę, a następnie odstąpić od jej realizacji, jeżeli Wykonawca w sposób rażący narusza postanowienia umowy, powodując tym </w:t>
      </w:r>
      <w:r w:rsidRPr="00A23DA0">
        <w:rPr>
          <w:rFonts w:ascii="Arial" w:hAnsi="Arial" w:cs="Arial"/>
        </w:rPr>
        <w:tab/>
        <w:t>utratę zasadniczych korzyści, jakie mogą być osiągnięte w wyniku jej realizacji.</w:t>
      </w:r>
    </w:p>
    <w:p w:rsidR="00125DB3" w:rsidRPr="00A23DA0" w:rsidRDefault="00125DB3" w:rsidP="00622FE9">
      <w:pPr>
        <w:autoSpaceDN w:val="0"/>
        <w:adjustRightInd w:val="0"/>
        <w:ind w:left="360" w:hanging="360"/>
        <w:jc w:val="both"/>
        <w:rPr>
          <w:rFonts w:ascii="Arial" w:hAnsi="Arial" w:cs="Arial"/>
        </w:rPr>
      </w:pPr>
      <w:r w:rsidRPr="00A23DA0">
        <w:rPr>
          <w:rFonts w:ascii="Arial" w:hAnsi="Arial" w:cs="Arial"/>
        </w:rPr>
        <w:t>2. Umowa może być wypowiedziana przez każdą ze stron, z miesięcznym okresem wypowiedzenia /na ostatni dzień miesiąca/.</w:t>
      </w:r>
    </w:p>
    <w:p w:rsidR="00125DB3" w:rsidRPr="00A23DA0" w:rsidRDefault="00125DB3" w:rsidP="00622FE9">
      <w:pPr>
        <w:ind w:left="360"/>
        <w:jc w:val="center"/>
        <w:rPr>
          <w:rFonts w:ascii="Arial" w:hAnsi="Arial" w:cs="Arial"/>
        </w:rPr>
      </w:pPr>
      <w:r w:rsidRPr="00A23DA0">
        <w:rPr>
          <w:rFonts w:ascii="Arial" w:hAnsi="Arial" w:cs="Arial"/>
        </w:rPr>
        <w:t>§ 8</w:t>
      </w:r>
    </w:p>
    <w:p w:rsidR="00125DB3" w:rsidRPr="00A23DA0" w:rsidRDefault="00125DB3" w:rsidP="00622FE9">
      <w:pPr>
        <w:jc w:val="both"/>
        <w:rPr>
          <w:rFonts w:ascii="Arial" w:hAnsi="Arial" w:cs="Arial"/>
        </w:rPr>
      </w:pPr>
      <w:r w:rsidRPr="00A23DA0">
        <w:rPr>
          <w:rFonts w:ascii="Arial" w:hAnsi="Arial" w:cs="Arial"/>
        </w:rPr>
        <w:t xml:space="preserve">1. Zmiana postanowień niniejszej umowy może nastąpić na piśmie pod rygorem  </w:t>
      </w:r>
    </w:p>
    <w:p w:rsidR="00125DB3" w:rsidRPr="00A23DA0" w:rsidRDefault="00125DB3" w:rsidP="00622FE9">
      <w:pPr>
        <w:jc w:val="both"/>
        <w:rPr>
          <w:rFonts w:ascii="Arial" w:hAnsi="Arial" w:cs="Arial"/>
        </w:rPr>
      </w:pPr>
      <w:r w:rsidRPr="00A23DA0">
        <w:rPr>
          <w:rFonts w:ascii="Arial" w:hAnsi="Arial" w:cs="Arial"/>
        </w:rPr>
        <w:t xml:space="preserve">     nieważności.</w:t>
      </w:r>
    </w:p>
    <w:p w:rsidR="00125DB3" w:rsidRPr="00A23DA0" w:rsidRDefault="00125DB3" w:rsidP="00622FE9">
      <w:pPr>
        <w:ind w:left="360" w:hanging="360"/>
        <w:rPr>
          <w:rFonts w:ascii="Arial" w:hAnsi="Arial" w:cs="Arial"/>
        </w:rPr>
      </w:pPr>
      <w:r w:rsidRPr="00A23DA0">
        <w:rPr>
          <w:rFonts w:ascii="Arial" w:hAnsi="Arial" w:cs="Arial"/>
        </w:rPr>
        <w:t>2. Niedopuszczalna jest jednak , pod rygorem nieważności , zmiana postanowień  zawartej umowy oraz wprowadzanie nowych postanowień do umowy niekorzystnych      dla Zamawiającego, jeżeli po ich  uwzględnieniu należałoby zmienić treść oferty, na podstawie której dokonano wyboru Wykonawcy, chyba że konieczność takich  zmian wynika z okoliczności , których nie można było przewidzieć w chwili zawarcia umowy.</w:t>
      </w:r>
    </w:p>
    <w:p w:rsidR="00125DB3" w:rsidRPr="00A23DA0" w:rsidRDefault="00125DB3" w:rsidP="00622FE9">
      <w:pPr>
        <w:ind w:left="360"/>
        <w:jc w:val="center"/>
        <w:rPr>
          <w:rFonts w:ascii="Arial" w:hAnsi="Arial" w:cs="Arial"/>
        </w:rPr>
      </w:pPr>
      <w:r w:rsidRPr="00A23DA0">
        <w:rPr>
          <w:rFonts w:ascii="Arial" w:hAnsi="Arial" w:cs="Arial"/>
        </w:rPr>
        <w:t>§ 9</w:t>
      </w:r>
    </w:p>
    <w:p w:rsidR="00125DB3" w:rsidRPr="00A23DA0" w:rsidRDefault="00125DB3" w:rsidP="00622FE9">
      <w:pPr>
        <w:jc w:val="both"/>
        <w:rPr>
          <w:rFonts w:ascii="Arial" w:hAnsi="Arial" w:cs="Arial"/>
        </w:rPr>
      </w:pPr>
      <w:r w:rsidRPr="00A23DA0">
        <w:rPr>
          <w:rFonts w:ascii="Arial" w:hAnsi="Arial" w:cs="Arial"/>
        </w:rPr>
        <w:t xml:space="preserve">1. W razie powstania sporu na tle wykonywania niniejszej umowy , Wykonawca     </w:t>
      </w:r>
    </w:p>
    <w:p w:rsidR="00125DB3" w:rsidRPr="00A23DA0" w:rsidRDefault="00125DB3" w:rsidP="00622FE9">
      <w:pPr>
        <w:jc w:val="both"/>
        <w:rPr>
          <w:rFonts w:ascii="Arial" w:hAnsi="Arial" w:cs="Arial"/>
        </w:rPr>
      </w:pPr>
      <w:r w:rsidRPr="00A23DA0">
        <w:rPr>
          <w:rFonts w:ascii="Arial" w:hAnsi="Arial" w:cs="Arial"/>
        </w:rPr>
        <w:t xml:space="preserve">     zobowiązany jest przede wszystkim do wyczerpania drogi postępowania    </w:t>
      </w:r>
    </w:p>
    <w:p w:rsidR="00125DB3" w:rsidRPr="00A23DA0" w:rsidRDefault="00125DB3" w:rsidP="00622FE9">
      <w:pPr>
        <w:jc w:val="both"/>
        <w:rPr>
          <w:rFonts w:ascii="Arial" w:hAnsi="Arial" w:cs="Arial"/>
        </w:rPr>
      </w:pPr>
      <w:r w:rsidRPr="00A23DA0">
        <w:rPr>
          <w:rFonts w:ascii="Arial" w:hAnsi="Arial" w:cs="Arial"/>
        </w:rPr>
        <w:t xml:space="preserve">     reklamacyjnego.</w:t>
      </w:r>
    </w:p>
    <w:p w:rsidR="00125DB3" w:rsidRPr="00A23DA0" w:rsidRDefault="00125DB3" w:rsidP="00622FE9">
      <w:pPr>
        <w:jc w:val="both"/>
        <w:rPr>
          <w:rFonts w:ascii="Arial" w:hAnsi="Arial" w:cs="Arial"/>
        </w:rPr>
      </w:pPr>
      <w:r w:rsidRPr="00A23DA0">
        <w:rPr>
          <w:rFonts w:ascii="Arial" w:hAnsi="Arial" w:cs="Arial"/>
        </w:rPr>
        <w:t xml:space="preserve">2. Reklamacje wykonuje się poprzez skierowanie konkretnego roszczenia do </w:t>
      </w:r>
    </w:p>
    <w:p w:rsidR="00125DB3" w:rsidRPr="00A23DA0" w:rsidRDefault="00125DB3" w:rsidP="00622FE9">
      <w:pPr>
        <w:jc w:val="both"/>
        <w:rPr>
          <w:rFonts w:ascii="Arial" w:hAnsi="Arial" w:cs="Arial"/>
        </w:rPr>
      </w:pPr>
      <w:r w:rsidRPr="00A23DA0">
        <w:rPr>
          <w:rFonts w:ascii="Arial" w:hAnsi="Arial" w:cs="Arial"/>
        </w:rPr>
        <w:t xml:space="preserve">    Zamawiającego.</w:t>
      </w:r>
    </w:p>
    <w:p w:rsidR="00125DB3" w:rsidRPr="00A23DA0" w:rsidRDefault="00125DB3" w:rsidP="00622FE9">
      <w:pPr>
        <w:jc w:val="both"/>
        <w:rPr>
          <w:rFonts w:ascii="Arial" w:hAnsi="Arial" w:cs="Arial"/>
        </w:rPr>
      </w:pPr>
      <w:r w:rsidRPr="00A23DA0">
        <w:rPr>
          <w:rFonts w:ascii="Arial" w:hAnsi="Arial" w:cs="Arial"/>
        </w:rPr>
        <w:t xml:space="preserve">3. Zamawiający ma obowiązek do pisemnego ustosunkowania się do zgłoszonego przez   </w:t>
      </w:r>
    </w:p>
    <w:p w:rsidR="00125DB3" w:rsidRPr="00A23DA0" w:rsidRDefault="00125DB3" w:rsidP="00622FE9">
      <w:pPr>
        <w:jc w:val="both"/>
        <w:rPr>
          <w:rFonts w:ascii="Arial" w:hAnsi="Arial" w:cs="Arial"/>
        </w:rPr>
      </w:pPr>
      <w:r w:rsidRPr="00A23DA0">
        <w:rPr>
          <w:rFonts w:ascii="Arial" w:hAnsi="Arial" w:cs="Arial"/>
        </w:rPr>
        <w:t xml:space="preserve">    Wykonawcę roszczenia w terminie 14 dni od daty zgłoszenia roszczenia.</w:t>
      </w:r>
    </w:p>
    <w:p w:rsidR="00125DB3" w:rsidRPr="00A23DA0" w:rsidRDefault="00125DB3" w:rsidP="00622FE9">
      <w:pPr>
        <w:jc w:val="both"/>
        <w:rPr>
          <w:rFonts w:ascii="Arial" w:hAnsi="Arial" w:cs="Arial"/>
        </w:rPr>
      </w:pPr>
      <w:r w:rsidRPr="00A23DA0">
        <w:rPr>
          <w:rFonts w:ascii="Arial" w:hAnsi="Arial" w:cs="Arial"/>
        </w:rPr>
        <w:t xml:space="preserve">4. Właściwym do rozpoznania sporów wynikłych  na tle realizacji niniejszej umowy jest </w:t>
      </w:r>
    </w:p>
    <w:p w:rsidR="00125DB3" w:rsidRPr="00A23DA0" w:rsidRDefault="00125DB3" w:rsidP="00622FE9">
      <w:pPr>
        <w:jc w:val="both"/>
        <w:rPr>
          <w:rFonts w:ascii="Arial" w:hAnsi="Arial" w:cs="Arial"/>
        </w:rPr>
      </w:pPr>
      <w:r w:rsidRPr="00A23DA0">
        <w:rPr>
          <w:rFonts w:ascii="Arial" w:hAnsi="Arial" w:cs="Arial"/>
        </w:rPr>
        <w:t xml:space="preserve">      właściwy miejscowo Sąd dla Zamawiającego.</w:t>
      </w:r>
    </w:p>
    <w:p w:rsidR="00125DB3" w:rsidRPr="00A23DA0" w:rsidRDefault="00125DB3" w:rsidP="00622FE9">
      <w:pPr>
        <w:ind w:left="360"/>
        <w:jc w:val="center"/>
        <w:rPr>
          <w:rFonts w:ascii="Arial" w:hAnsi="Arial" w:cs="Arial"/>
        </w:rPr>
      </w:pPr>
      <w:r w:rsidRPr="00A23DA0">
        <w:rPr>
          <w:rFonts w:ascii="Arial" w:hAnsi="Arial" w:cs="Arial"/>
        </w:rPr>
        <w:t>§ 10</w:t>
      </w:r>
    </w:p>
    <w:p w:rsidR="00125DB3" w:rsidRPr="00A23DA0" w:rsidRDefault="00125DB3" w:rsidP="00622FE9">
      <w:pPr>
        <w:jc w:val="both"/>
        <w:rPr>
          <w:rFonts w:ascii="Arial" w:hAnsi="Arial" w:cs="Arial"/>
        </w:rPr>
      </w:pPr>
      <w:r w:rsidRPr="00A23DA0">
        <w:rPr>
          <w:rFonts w:ascii="Arial" w:hAnsi="Arial" w:cs="Arial"/>
        </w:rPr>
        <w:t>W sprawach nie uregulowanych niniejszą umową stosuje się przepisy ustawy z dnia 29 stycznia 2004 roku - Prawo zamówień publicznych i Kodeksu cywilnego.</w:t>
      </w:r>
    </w:p>
    <w:p w:rsidR="00125DB3" w:rsidRPr="00A23DA0" w:rsidRDefault="00125DB3" w:rsidP="00622FE9">
      <w:pPr>
        <w:ind w:left="360"/>
        <w:jc w:val="center"/>
        <w:rPr>
          <w:rFonts w:ascii="Arial" w:hAnsi="Arial" w:cs="Arial"/>
        </w:rPr>
      </w:pPr>
      <w:r w:rsidRPr="00A23DA0">
        <w:rPr>
          <w:rFonts w:ascii="Arial" w:hAnsi="Arial" w:cs="Arial"/>
        </w:rPr>
        <w:t>§ 11</w:t>
      </w:r>
    </w:p>
    <w:p w:rsidR="00125DB3" w:rsidRPr="00A23DA0" w:rsidRDefault="00125DB3" w:rsidP="00622FE9">
      <w:pPr>
        <w:jc w:val="both"/>
        <w:rPr>
          <w:rFonts w:ascii="Arial" w:hAnsi="Arial" w:cs="Arial"/>
        </w:rPr>
      </w:pPr>
      <w:r w:rsidRPr="00A23DA0">
        <w:rPr>
          <w:rFonts w:ascii="Arial" w:hAnsi="Arial" w:cs="Arial"/>
        </w:rPr>
        <w:t>Umowę sporządzono w   2   egzemplarzach, po   1   egz. dla każdej ze stron.</w:t>
      </w:r>
    </w:p>
    <w:p w:rsidR="00125DB3" w:rsidRPr="00A23DA0" w:rsidRDefault="00125DB3" w:rsidP="00622FE9">
      <w:pPr>
        <w:ind w:left="360"/>
        <w:jc w:val="center"/>
        <w:rPr>
          <w:rFonts w:ascii="Arial" w:hAnsi="Arial" w:cs="Arial"/>
        </w:rPr>
      </w:pPr>
      <w:r w:rsidRPr="00A23DA0">
        <w:rPr>
          <w:rFonts w:ascii="Arial" w:hAnsi="Arial" w:cs="Arial"/>
        </w:rPr>
        <w:t>§ 12</w:t>
      </w:r>
    </w:p>
    <w:p w:rsidR="00125DB3" w:rsidRPr="00A23DA0" w:rsidRDefault="00125DB3" w:rsidP="00622FE9">
      <w:pPr>
        <w:jc w:val="both"/>
        <w:rPr>
          <w:rFonts w:ascii="Arial" w:hAnsi="Arial" w:cs="Arial"/>
        </w:rPr>
      </w:pPr>
      <w:r w:rsidRPr="00A23DA0">
        <w:rPr>
          <w:rFonts w:ascii="Arial" w:hAnsi="Arial" w:cs="Arial"/>
        </w:rPr>
        <w:t>Integralną częścią  umowy są;</w:t>
      </w:r>
    </w:p>
    <w:p w:rsidR="00125DB3" w:rsidRDefault="00125DB3" w:rsidP="00622FE9">
      <w:pPr>
        <w:jc w:val="both"/>
        <w:rPr>
          <w:rFonts w:ascii="Arial" w:hAnsi="Arial" w:cs="Arial"/>
        </w:rPr>
      </w:pPr>
      <w:r w:rsidRPr="00A23DA0">
        <w:rPr>
          <w:rFonts w:ascii="Arial" w:hAnsi="Arial" w:cs="Arial"/>
        </w:rPr>
        <w:t xml:space="preserve">1. Zawiadomienie o wyborze oferty. </w:t>
      </w:r>
    </w:p>
    <w:p w:rsidR="00125DB3" w:rsidRDefault="00125DB3" w:rsidP="00622FE9">
      <w:pPr>
        <w:jc w:val="both"/>
        <w:rPr>
          <w:rFonts w:ascii="Arial" w:hAnsi="Arial" w:cs="Arial"/>
        </w:rPr>
      </w:pPr>
      <w:r w:rsidRPr="00A23DA0">
        <w:rPr>
          <w:rFonts w:ascii="Arial" w:hAnsi="Arial" w:cs="Arial"/>
        </w:rPr>
        <w:t>2. Oferta.</w:t>
      </w:r>
    </w:p>
    <w:p w:rsidR="00125DB3" w:rsidRPr="00A23DA0" w:rsidRDefault="00125DB3" w:rsidP="00622FE9">
      <w:pPr>
        <w:jc w:val="both"/>
        <w:rPr>
          <w:rFonts w:ascii="Arial" w:hAnsi="Arial" w:cs="Arial"/>
        </w:rPr>
      </w:pPr>
      <w:r w:rsidRPr="00A23DA0">
        <w:rPr>
          <w:rFonts w:ascii="Arial" w:hAnsi="Arial" w:cs="Arial"/>
        </w:rPr>
        <w:t>3. Formularz SIWZ.</w:t>
      </w:r>
    </w:p>
    <w:p w:rsidR="00125DB3" w:rsidRPr="00A23DA0" w:rsidRDefault="00125DB3" w:rsidP="00622FE9">
      <w:pPr>
        <w:ind w:left="360"/>
        <w:jc w:val="both"/>
        <w:rPr>
          <w:rFonts w:ascii="Arial" w:hAnsi="Arial" w:cs="Arial"/>
        </w:rPr>
      </w:pPr>
    </w:p>
    <w:p w:rsidR="00125DB3" w:rsidRPr="00A23DA0" w:rsidRDefault="00125DB3" w:rsidP="00622FE9">
      <w:pPr>
        <w:rPr>
          <w:rFonts w:ascii="Arial" w:hAnsi="Arial" w:cs="Arial"/>
          <w:b/>
        </w:rPr>
      </w:pPr>
      <w:r w:rsidRPr="00A23DA0">
        <w:rPr>
          <w:rFonts w:ascii="Arial" w:hAnsi="Arial" w:cs="Arial"/>
        </w:rPr>
        <w:t xml:space="preserve">  Zamawiający                                                                          Wykonawca</w:t>
      </w:r>
    </w:p>
    <w:p w:rsidR="00125DB3" w:rsidRPr="00C60BC9" w:rsidRDefault="00125DB3" w:rsidP="00622FE9">
      <w:pPr>
        <w:rPr>
          <w:rFonts w:ascii="Arial" w:hAnsi="Arial" w:cs="Arial"/>
          <w:sz w:val="22"/>
          <w:szCs w:val="22"/>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Default="00125DB3" w:rsidP="00622FE9">
      <w:pPr>
        <w:rPr>
          <w:rFonts w:ascii="Arial" w:hAnsi="Arial" w:cs="Arial"/>
          <w:sz w:val="28"/>
        </w:rPr>
      </w:pPr>
    </w:p>
    <w:p w:rsidR="00125DB3" w:rsidRPr="00164A47" w:rsidRDefault="00125DB3" w:rsidP="00622FE9">
      <w:pPr>
        <w:rPr>
          <w:rFonts w:ascii="Arial" w:hAnsi="Arial" w:cs="Arial"/>
          <w:sz w:val="36"/>
        </w:rPr>
      </w:pPr>
      <w:r w:rsidRPr="00C71B28">
        <w:rPr>
          <w:rFonts w:ascii="Arial" w:hAnsi="Arial" w:cs="Arial"/>
          <w:b/>
          <w:sz w:val="28"/>
        </w:rPr>
        <w:t>Dział  4.</w:t>
      </w:r>
      <w:r w:rsidRPr="00164A47">
        <w:rPr>
          <w:rFonts w:ascii="Arial" w:hAnsi="Arial" w:cs="Arial"/>
          <w:sz w:val="28"/>
        </w:rPr>
        <w:t xml:space="preserve"> </w:t>
      </w:r>
      <w:r>
        <w:rPr>
          <w:rFonts w:ascii="Arial" w:hAnsi="Arial" w:cs="Arial"/>
          <w:b/>
          <w:sz w:val="28"/>
        </w:rPr>
        <w:t xml:space="preserve">               </w:t>
      </w:r>
      <w:r w:rsidRPr="00164A47">
        <w:rPr>
          <w:rFonts w:ascii="Arial" w:hAnsi="Arial" w:cs="Arial"/>
          <w:b/>
          <w:sz w:val="28"/>
        </w:rPr>
        <w:t>OPIS PRZEDMIOTU ZAMÓWIENIA</w:t>
      </w:r>
    </w:p>
    <w:p w:rsidR="00125DB3" w:rsidRPr="00164A47" w:rsidRDefault="00125DB3" w:rsidP="00622FE9">
      <w:pPr>
        <w:tabs>
          <w:tab w:val="left" w:pos="720"/>
        </w:tabs>
        <w:ind w:left="360"/>
        <w:jc w:val="center"/>
        <w:rPr>
          <w:rFonts w:ascii="Arial" w:hAnsi="Arial" w:cs="Arial"/>
          <w:b/>
          <w:bCs/>
          <w:sz w:val="28"/>
        </w:rPr>
      </w:pPr>
      <w:r w:rsidRPr="00164A47">
        <w:rPr>
          <w:rFonts w:ascii="Arial" w:hAnsi="Arial" w:cs="Arial"/>
          <w:b/>
          <w:bCs/>
          <w:sz w:val="28"/>
        </w:rPr>
        <w:t>Usługa przewozu  zwłok ludzkich</w:t>
      </w:r>
    </w:p>
    <w:p w:rsidR="00125DB3" w:rsidRDefault="00125DB3" w:rsidP="00622FE9">
      <w:pPr>
        <w:ind w:left="360"/>
        <w:jc w:val="both"/>
        <w:rPr>
          <w:rFonts w:ascii="Arial" w:hAnsi="Arial" w:cs="Arial"/>
        </w:rPr>
      </w:pPr>
      <w:r w:rsidRPr="00164A47">
        <w:rPr>
          <w:rFonts w:ascii="Arial" w:hAnsi="Arial" w:cs="Arial"/>
        </w:rPr>
        <w:t>Usługa dotyczy przewozu / całodobowo / z miejsca zdarzenia do miejsc wskazanych przez przedstawiciela Zamawiającego lub funkcjonariusza Policji.</w:t>
      </w:r>
    </w:p>
    <w:p w:rsidR="00125DB3" w:rsidRPr="00164A47" w:rsidRDefault="00125DB3" w:rsidP="00622FE9">
      <w:pPr>
        <w:ind w:left="360"/>
        <w:jc w:val="both"/>
        <w:rPr>
          <w:rFonts w:ascii="Arial" w:hAnsi="Arial" w:cs="Arial"/>
        </w:rPr>
      </w:pPr>
      <w:r w:rsidRPr="00164A47">
        <w:rPr>
          <w:rFonts w:ascii="Arial" w:hAnsi="Arial" w:cs="Arial"/>
        </w:rPr>
        <w:t>Wykonawca zobowiąz</w:t>
      </w:r>
      <w:r>
        <w:rPr>
          <w:rFonts w:ascii="Arial" w:hAnsi="Arial" w:cs="Arial"/>
        </w:rPr>
        <w:t>any</w:t>
      </w:r>
      <w:r w:rsidRPr="00164A47">
        <w:rPr>
          <w:rFonts w:ascii="Arial" w:hAnsi="Arial" w:cs="Arial"/>
        </w:rPr>
        <w:t xml:space="preserve"> </w:t>
      </w:r>
      <w:r>
        <w:rPr>
          <w:rFonts w:ascii="Arial" w:hAnsi="Arial" w:cs="Arial"/>
        </w:rPr>
        <w:t>jest</w:t>
      </w:r>
      <w:r w:rsidRPr="00164A47">
        <w:rPr>
          <w:rFonts w:ascii="Arial" w:hAnsi="Arial" w:cs="Arial"/>
        </w:rPr>
        <w:t xml:space="preserve"> do przysyłania na wskazane miejsce pojazdu samochodowego przeznaczonego do przewozu zwłok, wraz z obsługą, nie później niż w ciągu jednej godziny od momentu wezwania.</w:t>
      </w:r>
    </w:p>
    <w:p w:rsidR="00125DB3" w:rsidRPr="00164A47" w:rsidRDefault="00125DB3" w:rsidP="00622FE9">
      <w:pPr>
        <w:ind w:left="360"/>
        <w:jc w:val="both"/>
        <w:rPr>
          <w:rFonts w:ascii="Arial" w:hAnsi="Arial" w:cs="Arial"/>
        </w:rPr>
      </w:pPr>
    </w:p>
    <w:p w:rsidR="00125DB3" w:rsidRPr="00164A47" w:rsidRDefault="00125DB3" w:rsidP="00622FE9">
      <w:pPr>
        <w:ind w:left="360"/>
        <w:jc w:val="both"/>
        <w:rPr>
          <w:rFonts w:ascii="Arial" w:hAnsi="Arial" w:cs="Arial"/>
          <w:b/>
          <w:bCs/>
          <w:u w:val="single"/>
        </w:rPr>
      </w:pPr>
      <w:r w:rsidRPr="00164A47">
        <w:rPr>
          <w:rFonts w:ascii="Arial" w:hAnsi="Arial" w:cs="Arial"/>
          <w:b/>
          <w:bCs/>
          <w:u w:val="single"/>
        </w:rPr>
        <w:t xml:space="preserve">Wykonawca musi zapewnić całodobowe stanowisko logistyczne.  </w:t>
      </w:r>
    </w:p>
    <w:p w:rsidR="00125DB3" w:rsidRPr="00164A47" w:rsidRDefault="00125DB3" w:rsidP="00622FE9">
      <w:pPr>
        <w:jc w:val="both"/>
        <w:rPr>
          <w:rFonts w:ascii="Arial" w:hAnsi="Arial" w:cs="Arial"/>
        </w:rPr>
      </w:pPr>
      <w:r w:rsidRPr="00164A47">
        <w:rPr>
          <w:rFonts w:ascii="Arial" w:hAnsi="Arial" w:cs="Arial"/>
        </w:rPr>
        <w:t>1.   Zwłoki mogą być w stanie rozkładu, z wypadku komunikacyjnego, itp.</w:t>
      </w:r>
    </w:p>
    <w:p w:rsidR="00125DB3" w:rsidRPr="00164A47" w:rsidRDefault="00125DB3" w:rsidP="00622FE9">
      <w:pPr>
        <w:ind w:left="540" w:hanging="540"/>
        <w:jc w:val="both"/>
        <w:rPr>
          <w:rFonts w:ascii="Arial" w:hAnsi="Arial" w:cs="Arial"/>
        </w:rPr>
      </w:pPr>
      <w:r w:rsidRPr="00164A47">
        <w:rPr>
          <w:rFonts w:ascii="Arial" w:hAnsi="Arial" w:cs="Arial"/>
        </w:rPr>
        <w:t xml:space="preserve">2. Do przewozu zwłok transportem drogowym mogą być wykorzystywane pojazdy samochodowe zarejestrowane jako karawany. </w:t>
      </w:r>
    </w:p>
    <w:p w:rsidR="00125DB3" w:rsidRPr="00164A47" w:rsidRDefault="00125DB3" w:rsidP="00622FE9">
      <w:pPr>
        <w:numPr>
          <w:ilvl w:val="0"/>
          <w:numId w:val="9"/>
        </w:numPr>
        <w:tabs>
          <w:tab w:val="clear" w:pos="900"/>
          <w:tab w:val="num" w:pos="540"/>
        </w:tabs>
        <w:ind w:left="540" w:hanging="540"/>
        <w:jc w:val="both"/>
        <w:rPr>
          <w:rFonts w:ascii="Arial" w:hAnsi="Arial" w:cs="Arial"/>
        </w:rPr>
      </w:pPr>
      <w:r w:rsidRPr="00164A47">
        <w:rPr>
          <w:rFonts w:ascii="Arial" w:hAnsi="Arial" w:cs="Arial"/>
        </w:rPr>
        <w:t xml:space="preserve">Pojazd samochodowy zarejestrowany jako karawan winien mieć szczelnie i trwale oddzieloną kabinę kierowców od części ładunkowej, która może być wykonana z metalu, szkła i/lub tworzywa sztucznego: gładkiego, nienasiąkliwego , łatwo zmywalnego, nie ulegającego rozpuszczeniu pod wpływem środków dezynfekujących . </w:t>
      </w:r>
    </w:p>
    <w:p w:rsidR="00125DB3" w:rsidRPr="00164A47" w:rsidRDefault="00125DB3" w:rsidP="00622FE9">
      <w:pPr>
        <w:numPr>
          <w:ilvl w:val="0"/>
          <w:numId w:val="9"/>
        </w:numPr>
        <w:tabs>
          <w:tab w:val="clear" w:pos="900"/>
          <w:tab w:val="num" w:pos="540"/>
        </w:tabs>
        <w:ind w:left="540" w:hanging="540"/>
        <w:jc w:val="both"/>
        <w:rPr>
          <w:rFonts w:ascii="Arial" w:hAnsi="Arial" w:cs="Arial"/>
        </w:rPr>
      </w:pPr>
      <w:r w:rsidRPr="00164A47">
        <w:rPr>
          <w:rFonts w:ascii="Arial" w:hAnsi="Arial" w:cs="Arial"/>
        </w:rPr>
        <w:t>W części ładunkowej nie powinno być szczelin i otworów. Wnętrze przeznaczone do przewozu nie może zawierać żadnych elementów użytkowych , ani dekoracyjnych, wykonanych z tworzyw nasiąkliwych.</w:t>
      </w:r>
    </w:p>
    <w:p w:rsidR="00125DB3" w:rsidRPr="00164A47" w:rsidRDefault="00125DB3" w:rsidP="00622FE9">
      <w:pPr>
        <w:numPr>
          <w:ilvl w:val="0"/>
          <w:numId w:val="9"/>
        </w:numPr>
        <w:tabs>
          <w:tab w:val="clear" w:pos="900"/>
          <w:tab w:val="num" w:pos="540"/>
        </w:tabs>
        <w:ind w:left="540" w:hanging="540"/>
        <w:jc w:val="both"/>
        <w:rPr>
          <w:rFonts w:ascii="Arial" w:hAnsi="Arial" w:cs="Arial"/>
        </w:rPr>
      </w:pPr>
      <w:r w:rsidRPr="00164A47">
        <w:rPr>
          <w:rFonts w:ascii="Arial" w:hAnsi="Arial" w:cs="Arial"/>
        </w:rPr>
        <w:t>Karawan powinien być oznakowany na zewnątrz w sposób widoczny i trały. Karawany winny być myte i dezynfekowane w myjniach lub innych miejscach zaopatrzonych w bieżącą wodę oraz niezbędne środki dezynfekcyjne.</w:t>
      </w:r>
    </w:p>
    <w:p w:rsidR="00125DB3" w:rsidRPr="00164A47" w:rsidRDefault="00125DB3" w:rsidP="00622FE9">
      <w:pPr>
        <w:numPr>
          <w:ilvl w:val="0"/>
          <w:numId w:val="9"/>
        </w:numPr>
        <w:tabs>
          <w:tab w:val="clear" w:pos="900"/>
          <w:tab w:val="num" w:pos="540"/>
        </w:tabs>
        <w:ind w:left="540" w:hanging="540"/>
        <w:jc w:val="both"/>
        <w:rPr>
          <w:rFonts w:ascii="Arial" w:hAnsi="Arial" w:cs="Arial"/>
        </w:rPr>
      </w:pPr>
      <w:r w:rsidRPr="00164A47">
        <w:rPr>
          <w:rFonts w:ascii="Arial" w:hAnsi="Arial" w:cs="Arial"/>
        </w:rPr>
        <w:t>Należy zabezpieczyć worek na zwłoki, rękawiczki i inne niezbędne materiały potrzebne do prawidłowego wykonania zamówienia.</w:t>
      </w:r>
    </w:p>
    <w:p w:rsidR="00125DB3" w:rsidRPr="00164A47" w:rsidRDefault="00125DB3" w:rsidP="00622FE9">
      <w:pPr>
        <w:ind w:left="360" w:hanging="360"/>
        <w:jc w:val="both"/>
        <w:rPr>
          <w:rFonts w:ascii="Arial" w:hAnsi="Arial" w:cs="Arial"/>
          <w:b/>
          <w:bCs/>
          <w:u w:val="single"/>
        </w:rPr>
      </w:pPr>
      <w:r>
        <w:rPr>
          <w:rFonts w:ascii="Arial" w:hAnsi="Arial" w:cs="Arial"/>
          <w:b/>
          <w:bCs/>
          <w:u w:val="single"/>
        </w:rPr>
        <w:t>8</w:t>
      </w:r>
      <w:r w:rsidRPr="00164A47">
        <w:rPr>
          <w:rFonts w:ascii="Arial" w:hAnsi="Arial" w:cs="Arial"/>
          <w:b/>
          <w:bCs/>
          <w:u w:val="single"/>
        </w:rPr>
        <w:t xml:space="preserve">. </w:t>
      </w:r>
      <w:r>
        <w:rPr>
          <w:rFonts w:ascii="Arial" w:hAnsi="Arial" w:cs="Arial"/>
          <w:b/>
          <w:bCs/>
          <w:u w:val="single"/>
        </w:rPr>
        <w:t xml:space="preserve"> </w:t>
      </w:r>
      <w:r w:rsidRPr="00164A47">
        <w:rPr>
          <w:rFonts w:ascii="Arial" w:hAnsi="Arial" w:cs="Arial"/>
          <w:b/>
          <w:bCs/>
          <w:u w:val="single"/>
        </w:rPr>
        <w:t>Wykonawca wykaże  pojazdy samochodowe zarejestrowane jako    karawany wraz z kserokopią dowodów rejestracyjnych oraz zaświadczeniami np. certyfikaty, z właściwej Stacji  Inspekcji Sanitarno Epidemiologicznej, dopuszczającymi pojazdy do przewozu zwłok ludzkich.</w:t>
      </w:r>
    </w:p>
    <w:p w:rsidR="00125DB3" w:rsidRPr="00164A47" w:rsidRDefault="00125DB3" w:rsidP="00622FE9">
      <w:pPr>
        <w:ind w:left="540" w:hanging="540"/>
        <w:jc w:val="both"/>
        <w:rPr>
          <w:rFonts w:ascii="Arial" w:hAnsi="Arial" w:cs="Arial"/>
          <w:b/>
          <w:bCs/>
          <w:u w:val="single"/>
        </w:rPr>
      </w:pPr>
    </w:p>
    <w:p w:rsidR="00125DB3" w:rsidRPr="00164A47" w:rsidRDefault="00125DB3" w:rsidP="00622FE9">
      <w:pPr>
        <w:jc w:val="both"/>
        <w:rPr>
          <w:rFonts w:ascii="Arial" w:hAnsi="Arial" w:cs="Arial"/>
          <w:sz w:val="28"/>
          <w:szCs w:val="28"/>
        </w:rPr>
      </w:pPr>
      <w:r>
        <w:rPr>
          <w:rFonts w:ascii="Arial" w:hAnsi="Arial" w:cs="Arial"/>
          <w:sz w:val="28"/>
          <w:szCs w:val="28"/>
        </w:rPr>
        <w:t>Szacunkowa i</w:t>
      </w:r>
      <w:r w:rsidRPr="00164A47">
        <w:rPr>
          <w:rFonts w:ascii="Arial" w:hAnsi="Arial" w:cs="Arial"/>
          <w:sz w:val="28"/>
          <w:szCs w:val="28"/>
        </w:rPr>
        <w:t xml:space="preserve">lość przewozów </w:t>
      </w:r>
      <w:r>
        <w:rPr>
          <w:rFonts w:ascii="Arial" w:hAnsi="Arial" w:cs="Arial"/>
          <w:sz w:val="28"/>
          <w:szCs w:val="28"/>
        </w:rPr>
        <w:t>z</w:t>
      </w:r>
      <w:r w:rsidRPr="00164A47">
        <w:rPr>
          <w:rFonts w:ascii="Arial" w:hAnsi="Arial" w:cs="Arial"/>
          <w:sz w:val="28"/>
          <w:szCs w:val="28"/>
        </w:rPr>
        <w:t xml:space="preserve"> okres</w:t>
      </w:r>
      <w:r>
        <w:rPr>
          <w:rFonts w:ascii="Arial" w:hAnsi="Arial" w:cs="Arial"/>
          <w:sz w:val="28"/>
          <w:szCs w:val="28"/>
        </w:rPr>
        <w:t>u</w:t>
      </w:r>
      <w:r w:rsidRPr="00164A47">
        <w:rPr>
          <w:rFonts w:ascii="Arial" w:hAnsi="Arial" w:cs="Arial"/>
          <w:sz w:val="28"/>
          <w:szCs w:val="28"/>
        </w:rPr>
        <w:t xml:space="preserve"> ostatnich 12 miesięcy w rozbi</w:t>
      </w:r>
      <w:r>
        <w:rPr>
          <w:rFonts w:ascii="Arial" w:hAnsi="Arial" w:cs="Arial"/>
          <w:sz w:val="28"/>
          <w:szCs w:val="28"/>
        </w:rPr>
        <w:t>ciu na poszczególne prokuratury: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9"/>
        <w:gridCol w:w="4134"/>
        <w:gridCol w:w="2513"/>
        <w:gridCol w:w="2315"/>
      </w:tblGrid>
      <w:tr w:rsidR="00125DB3" w:rsidRPr="00164A47" w:rsidTr="00662D76">
        <w:tc>
          <w:tcPr>
            <w:tcW w:w="909" w:type="dxa"/>
          </w:tcPr>
          <w:p w:rsidR="00125DB3" w:rsidRPr="00164A47" w:rsidRDefault="00125DB3" w:rsidP="00662D76">
            <w:pPr>
              <w:jc w:val="both"/>
              <w:rPr>
                <w:rFonts w:ascii="Arial" w:hAnsi="Arial" w:cs="Arial"/>
                <w:sz w:val="28"/>
              </w:rPr>
            </w:pPr>
            <w:r w:rsidRPr="00164A47">
              <w:rPr>
                <w:rFonts w:ascii="Arial" w:hAnsi="Arial" w:cs="Arial"/>
                <w:sz w:val="28"/>
              </w:rPr>
              <w:t>L p.</w:t>
            </w:r>
          </w:p>
        </w:tc>
        <w:tc>
          <w:tcPr>
            <w:tcW w:w="4134" w:type="dxa"/>
          </w:tcPr>
          <w:p w:rsidR="00125DB3" w:rsidRPr="00164A47" w:rsidRDefault="00125DB3" w:rsidP="00662D76">
            <w:pPr>
              <w:jc w:val="both"/>
              <w:rPr>
                <w:rFonts w:ascii="Arial" w:hAnsi="Arial" w:cs="Arial"/>
                <w:sz w:val="28"/>
              </w:rPr>
            </w:pPr>
            <w:r w:rsidRPr="00164A47">
              <w:rPr>
                <w:rFonts w:ascii="Arial" w:hAnsi="Arial" w:cs="Arial"/>
                <w:sz w:val="28"/>
              </w:rPr>
              <w:t>Obszar działania</w:t>
            </w:r>
          </w:p>
        </w:tc>
        <w:tc>
          <w:tcPr>
            <w:tcW w:w="2513" w:type="dxa"/>
          </w:tcPr>
          <w:p w:rsidR="00125DB3" w:rsidRPr="00164A47" w:rsidRDefault="00125DB3" w:rsidP="00662D76">
            <w:pPr>
              <w:jc w:val="both"/>
              <w:rPr>
                <w:rFonts w:ascii="Arial" w:hAnsi="Arial" w:cs="Arial"/>
                <w:sz w:val="28"/>
              </w:rPr>
            </w:pPr>
            <w:r w:rsidRPr="00164A47">
              <w:rPr>
                <w:rFonts w:ascii="Arial" w:hAnsi="Arial" w:cs="Arial"/>
                <w:sz w:val="28"/>
              </w:rPr>
              <w:t>Ilość przewozów</w:t>
            </w:r>
          </w:p>
        </w:tc>
        <w:tc>
          <w:tcPr>
            <w:tcW w:w="2315" w:type="dxa"/>
          </w:tcPr>
          <w:p w:rsidR="00125DB3" w:rsidRPr="00164A47" w:rsidRDefault="00125DB3" w:rsidP="00662D76">
            <w:pPr>
              <w:jc w:val="both"/>
              <w:rPr>
                <w:rFonts w:ascii="Arial" w:hAnsi="Arial" w:cs="Arial"/>
                <w:sz w:val="28"/>
              </w:rPr>
            </w:pPr>
            <w:r>
              <w:rPr>
                <w:rFonts w:ascii="Arial" w:hAnsi="Arial" w:cs="Arial"/>
                <w:sz w:val="28"/>
              </w:rPr>
              <w:t>Ilość przewozów „rozkład”</w:t>
            </w:r>
          </w:p>
        </w:tc>
      </w:tr>
      <w:tr w:rsidR="00125DB3" w:rsidRPr="00164A47" w:rsidTr="00662D76">
        <w:tc>
          <w:tcPr>
            <w:tcW w:w="909" w:type="dxa"/>
          </w:tcPr>
          <w:p w:rsidR="00125DB3" w:rsidRPr="00164A47" w:rsidRDefault="00125DB3" w:rsidP="00662D76">
            <w:pPr>
              <w:jc w:val="center"/>
              <w:rPr>
                <w:rFonts w:ascii="Arial" w:hAnsi="Arial" w:cs="Arial"/>
                <w:sz w:val="28"/>
              </w:rPr>
            </w:pPr>
          </w:p>
          <w:p w:rsidR="00125DB3" w:rsidRPr="00164A47" w:rsidRDefault="00125DB3" w:rsidP="00662D76">
            <w:pPr>
              <w:jc w:val="center"/>
              <w:rPr>
                <w:rFonts w:ascii="Arial" w:hAnsi="Arial" w:cs="Arial"/>
                <w:sz w:val="28"/>
              </w:rPr>
            </w:pPr>
            <w:r w:rsidRPr="00164A47">
              <w:rPr>
                <w:rFonts w:ascii="Arial" w:hAnsi="Arial" w:cs="Arial"/>
                <w:sz w:val="28"/>
              </w:rPr>
              <w:t>01</w:t>
            </w:r>
          </w:p>
        </w:tc>
        <w:tc>
          <w:tcPr>
            <w:tcW w:w="4134" w:type="dxa"/>
          </w:tcPr>
          <w:p w:rsidR="00125DB3" w:rsidRPr="00164A47" w:rsidRDefault="00125DB3" w:rsidP="00662D76">
            <w:pPr>
              <w:jc w:val="both"/>
              <w:rPr>
                <w:rFonts w:ascii="Arial" w:hAnsi="Arial" w:cs="Arial"/>
                <w:sz w:val="28"/>
              </w:rPr>
            </w:pPr>
            <w:r w:rsidRPr="00164A47">
              <w:rPr>
                <w:rFonts w:ascii="Arial" w:hAnsi="Arial" w:cs="Arial"/>
                <w:sz w:val="28"/>
              </w:rPr>
              <w:t>Warszawa:</w:t>
            </w:r>
          </w:p>
          <w:p w:rsidR="00125DB3" w:rsidRPr="00164A47" w:rsidRDefault="00125DB3" w:rsidP="00662D76">
            <w:pPr>
              <w:jc w:val="both"/>
              <w:rPr>
                <w:rFonts w:ascii="Arial" w:hAnsi="Arial" w:cs="Arial"/>
                <w:sz w:val="28"/>
              </w:rPr>
            </w:pPr>
            <w:r w:rsidRPr="00164A47">
              <w:rPr>
                <w:rFonts w:ascii="Arial" w:hAnsi="Arial" w:cs="Arial"/>
                <w:sz w:val="28"/>
              </w:rPr>
              <w:t>- Prok.  Okręgowa</w:t>
            </w:r>
          </w:p>
          <w:p w:rsidR="00125DB3" w:rsidRPr="00164A47" w:rsidRDefault="00125DB3" w:rsidP="00662D76">
            <w:pPr>
              <w:jc w:val="both"/>
              <w:rPr>
                <w:rFonts w:ascii="Arial" w:hAnsi="Arial" w:cs="Arial"/>
                <w:sz w:val="28"/>
              </w:rPr>
            </w:pPr>
            <w:r w:rsidRPr="00164A47">
              <w:rPr>
                <w:rFonts w:ascii="Arial" w:hAnsi="Arial" w:cs="Arial"/>
                <w:sz w:val="28"/>
              </w:rPr>
              <w:t>- Prok. Rej. Śródmieście</w:t>
            </w:r>
          </w:p>
          <w:p w:rsidR="00125DB3" w:rsidRPr="00164A47" w:rsidRDefault="00125DB3" w:rsidP="00662D76">
            <w:pPr>
              <w:jc w:val="both"/>
              <w:rPr>
                <w:rFonts w:ascii="Arial" w:hAnsi="Arial" w:cs="Arial"/>
                <w:sz w:val="28"/>
              </w:rPr>
            </w:pPr>
            <w:r w:rsidRPr="00164A47">
              <w:rPr>
                <w:rFonts w:ascii="Arial" w:hAnsi="Arial" w:cs="Arial"/>
                <w:sz w:val="28"/>
              </w:rPr>
              <w:t>-  Prok. Rej. Śródmieście Płn.</w:t>
            </w:r>
          </w:p>
          <w:p w:rsidR="00125DB3" w:rsidRPr="00164A47" w:rsidRDefault="00125DB3" w:rsidP="00662D76">
            <w:pPr>
              <w:jc w:val="both"/>
              <w:rPr>
                <w:rFonts w:ascii="Arial" w:hAnsi="Arial" w:cs="Arial"/>
                <w:sz w:val="28"/>
              </w:rPr>
            </w:pPr>
            <w:r w:rsidRPr="00164A47">
              <w:rPr>
                <w:rFonts w:ascii="Arial" w:hAnsi="Arial" w:cs="Arial"/>
                <w:sz w:val="28"/>
              </w:rPr>
              <w:t>- Prok. Rej. Wola</w:t>
            </w:r>
          </w:p>
          <w:p w:rsidR="00125DB3" w:rsidRPr="00164A47" w:rsidRDefault="00125DB3" w:rsidP="00662D76">
            <w:pPr>
              <w:jc w:val="both"/>
              <w:rPr>
                <w:rFonts w:ascii="Arial" w:hAnsi="Arial" w:cs="Arial"/>
                <w:sz w:val="28"/>
              </w:rPr>
            </w:pPr>
            <w:r w:rsidRPr="00164A47">
              <w:rPr>
                <w:rFonts w:ascii="Arial" w:hAnsi="Arial" w:cs="Arial"/>
                <w:sz w:val="28"/>
              </w:rPr>
              <w:t>- Prok. Rej. Ochota</w:t>
            </w:r>
          </w:p>
          <w:p w:rsidR="00125DB3" w:rsidRPr="00164A47" w:rsidRDefault="00125DB3" w:rsidP="00662D76">
            <w:pPr>
              <w:jc w:val="both"/>
              <w:rPr>
                <w:rFonts w:ascii="Arial" w:hAnsi="Arial" w:cs="Arial"/>
                <w:sz w:val="28"/>
              </w:rPr>
            </w:pPr>
            <w:r w:rsidRPr="00164A47">
              <w:rPr>
                <w:rFonts w:ascii="Arial" w:hAnsi="Arial" w:cs="Arial"/>
                <w:sz w:val="28"/>
              </w:rPr>
              <w:t>- Prok. Rej. Mokotów</w:t>
            </w:r>
          </w:p>
          <w:p w:rsidR="00125DB3" w:rsidRPr="00164A47" w:rsidRDefault="00125DB3" w:rsidP="00662D76">
            <w:pPr>
              <w:jc w:val="both"/>
              <w:rPr>
                <w:rFonts w:ascii="Arial" w:hAnsi="Arial" w:cs="Arial"/>
                <w:sz w:val="28"/>
              </w:rPr>
            </w:pPr>
            <w:r w:rsidRPr="00164A47">
              <w:rPr>
                <w:rFonts w:ascii="Arial" w:hAnsi="Arial" w:cs="Arial"/>
                <w:sz w:val="28"/>
              </w:rPr>
              <w:t>- Prok. Rej. Żoliborz</w:t>
            </w:r>
          </w:p>
        </w:tc>
        <w:tc>
          <w:tcPr>
            <w:tcW w:w="2513" w:type="dxa"/>
          </w:tcPr>
          <w:p w:rsidR="00125DB3" w:rsidRPr="00164A47" w:rsidRDefault="00125DB3" w:rsidP="00662D76">
            <w:pPr>
              <w:jc w:val="center"/>
              <w:rPr>
                <w:rFonts w:ascii="Arial" w:hAnsi="Arial" w:cs="Arial"/>
                <w:sz w:val="28"/>
              </w:rPr>
            </w:pPr>
          </w:p>
          <w:p w:rsidR="00125DB3" w:rsidRPr="00164A47" w:rsidRDefault="00125DB3" w:rsidP="00662D76">
            <w:pPr>
              <w:jc w:val="center"/>
              <w:rPr>
                <w:rFonts w:ascii="Arial" w:hAnsi="Arial" w:cs="Arial"/>
                <w:sz w:val="28"/>
              </w:rPr>
            </w:pPr>
            <w:r w:rsidRPr="00164A47">
              <w:rPr>
                <w:rFonts w:ascii="Arial" w:hAnsi="Arial" w:cs="Arial"/>
                <w:sz w:val="28"/>
              </w:rPr>
              <w:t>1</w:t>
            </w:r>
            <w:r>
              <w:rPr>
                <w:rFonts w:ascii="Arial" w:hAnsi="Arial" w:cs="Arial"/>
                <w:sz w:val="28"/>
              </w:rPr>
              <w:t>064</w:t>
            </w:r>
          </w:p>
        </w:tc>
        <w:tc>
          <w:tcPr>
            <w:tcW w:w="2315" w:type="dxa"/>
          </w:tcPr>
          <w:p w:rsidR="00125DB3" w:rsidRDefault="00125DB3" w:rsidP="00662D76">
            <w:pPr>
              <w:jc w:val="center"/>
              <w:rPr>
                <w:rFonts w:ascii="Arial" w:hAnsi="Arial" w:cs="Arial"/>
                <w:sz w:val="28"/>
              </w:rPr>
            </w:pPr>
          </w:p>
          <w:p w:rsidR="00125DB3" w:rsidRPr="00164A47" w:rsidRDefault="00125DB3" w:rsidP="00662D76">
            <w:pPr>
              <w:jc w:val="center"/>
              <w:rPr>
                <w:rFonts w:ascii="Arial" w:hAnsi="Arial" w:cs="Arial"/>
                <w:sz w:val="28"/>
              </w:rPr>
            </w:pPr>
            <w:r>
              <w:rPr>
                <w:rFonts w:ascii="Arial" w:hAnsi="Arial" w:cs="Arial"/>
                <w:sz w:val="28"/>
              </w:rPr>
              <w:t>147</w:t>
            </w:r>
          </w:p>
        </w:tc>
      </w:tr>
      <w:tr w:rsidR="00125DB3" w:rsidRPr="00164A47" w:rsidTr="00662D76">
        <w:trPr>
          <w:trHeight w:val="321"/>
        </w:trPr>
        <w:tc>
          <w:tcPr>
            <w:tcW w:w="909" w:type="dxa"/>
          </w:tcPr>
          <w:p w:rsidR="00125DB3" w:rsidRPr="00164A47" w:rsidRDefault="00125DB3" w:rsidP="00662D76">
            <w:pPr>
              <w:jc w:val="center"/>
              <w:rPr>
                <w:rFonts w:ascii="Arial" w:hAnsi="Arial" w:cs="Arial"/>
                <w:sz w:val="28"/>
              </w:rPr>
            </w:pPr>
            <w:r w:rsidRPr="00164A47">
              <w:rPr>
                <w:rFonts w:ascii="Arial" w:hAnsi="Arial" w:cs="Arial"/>
                <w:sz w:val="28"/>
              </w:rPr>
              <w:t>02</w:t>
            </w:r>
          </w:p>
        </w:tc>
        <w:tc>
          <w:tcPr>
            <w:tcW w:w="4134" w:type="dxa"/>
          </w:tcPr>
          <w:p w:rsidR="00125DB3" w:rsidRPr="00164A47" w:rsidRDefault="00125DB3" w:rsidP="00662D76">
            <w:pPr>
              <w:jc w:val="both"/>
              <w:rPr>
                <w:rFonts w:ascii="Arial" w:hAnsi="Arial" w:cs="Arial"/>
                <w:sz w:val="28"/>
              </w:rPr>
            </w:pPr>
            <w:r w:rsidRPr="00164A47">
              <w:rPr>
                <w:rFonts w:ascii="Arial" w:hAnsi="Arial" w:cs="Arial"/>
                <w:sz w:val="28"/>
              </w:rPr>
              <w:t>Prok. Rejon. Piaseczno</w:t>
            </w:r>
          </w:p>
        </w:tc>
        <w:tc>
          <w:tcPr>
            <w:tcW w:w="2513" w:type="dxa"/>
          </w:tcPr>
          <w:p w:rsidR="00125DB3" w:rsidRPr="00164A47" w:rsidRDefault="00125DB3" w:rsidP="00662D76">
            <w:pPr>
              <w:jc w:val="center"/>
              <w:rPr>
                <w:rFonts w:ascii="Arial" w:hAnsi="Arial" w:cs="Arial"/>
                <w:sz w:val="28"/>
              </w:rPr>
            </w:pPr>
            <w:r>
              <w:rPr>
                <w:rFonts w:ascii="Arial" w:hAnsi="Arial" w:cs="Arial"/>
                <w:sz w:val="28"/>
              </w:rPr>
              <w:t>107</w:t>
            </w:r>
          </w:p>
        </w:tc>
        <w:tc>
          <w:tcPr>
            <w:tcW w:w="2315" w:type="dxa"/>
          </w:tcPr>
          <w:p w:rsidR="00125DB3" w:rsidRPr="00164A47" w:rsidRDefault="00125DB3" w:rsidP="00662D76">
            <w:pPr>
              <w:jc w:val="center"/>
              <w:rPr>
                <w:rFonts w:ascii="Arial" w:hAnsi="Arial" w:cs="Arial"/>
                <w:sz w:val="28"/>
              </w:rPr>
            </w:pPr>
            <w:r>
              <w:rPr>
                <w:rFonts w:ascii="Arial" w:hAnsi="Arial" w:cs="Arial"/>
                <w:sz w:val="28"/>
              </w:rPr>
              <w:t>9</w:t>
            </w:r>
          </w:p>
        </w:tc>
      </w:tr>
      <w:tr w:rsidR="00125DB3" w:rsidRPr="00164A47" w:rsidTr="00662D76">
        <w:tc>
          <w:tcPr>
            <w:tcW w:w="909" w:type="dxa"/>
          </w:tcPr>
          <w:p w:rsidR="00125DB3" w:rsidRPr="00164A47" w:rsidRDefault="00125DB3" w:rsidP="00662D76">
            <w:pPr>
              <w:jc w:val="center"/>
              <w:rPr>
                <w:rFonts w:ascii="Arial" w:hAnsi="Arial" w:cs="Arial"/>
                <w:sz w:val="28"/>
              </w:rPr>
            </w:pPr>
            <w:r w:rsidRPr="00164A47">
              <w:rPr>
                <w:rFonts w:ascii="Arial" w:hAnsi="Arial" w:cs="Arial"/>
                <w:sz w:val="28"/>
              </w:rPr>
              <w:t>03</w:t>
            </w:r>
          </w:p>
        </w:tc>
        <w:tc>
          <w:tcPr>
            <w:tcW w:w="4134" w:type="dxa"/>
          </w:tcPr>
          <w:p w:rsidR="00125DB3" w:rsidRPr="00164A47" w:rsidRDefault="00125DB3" w:rsidP="00662D76">
            <w:pPr>
              <w:jc w:val="both"/>
              <w:rPr>
                <w:rFonts w:ascii="Arial" w:hAnsi="Arial" w:cs="Arial"/>
                <w:sz w:val="28"/>
              </w:rPr>
            </w:pPr>
            <w:r w:rsidRPr="00164A47">
              <w:rPr>
                <w:rFonts w:ascii="Arial" w:hAnsi="Arial" w:cs="Arial"/>
                <w:sz w:val="28"/>
              </w:rPr>
              <w:t>Prok. Rejon. Pruszków</w:t>
            </w:r>
          </w:p>
        </w:tc>
        <w:tc>
          <w:tcPr>
            <w:tcW w:w="2513" w:type="dxa"/>
          </w:tcPr>
          <w:p w:rsidR="00125DB3" w:rsidRPr="00164A47" w:rsidRDefault="00125DB3" w:rsidP="00662D76">
            <w:pPr>
              <w:jc w:val="center"/>
              <w:rPr>
                <w:rFonts w:ascii="Arial" w:hAnsi="Arial" w:cs="Arial"/>
                <w:sz w:val="28"/>
              </w:rPr>
            </w:pPr>
            <w:r w:rsidRPr="00164A47">
              <w:rPr>
                <w:rFonts w:ascii="Arial" w:hAnsi="Arial" w:cs="Arial"/>
                <w:sz w:val="28"/>
              </w:rPr>
              <w:t>1</w:t>
            </w:r>
            <w:r>
              <w:rPr>
                <w:rFonts w:ascii="Arial" w:hAnsi="Arial" w:cs="Arial"/>
                <w:sz w:val="28"/>
              </w:rPr>
              <w:t>73</w:t>
            </w:r>
          </w:p>
        </w:tc>
        <w:tc>
          <w:tcPr>
            <w:tcW w:w="2315" w:type="dxa"/>
          </w:tcPr>
          <w:p w:rsidR="00125DB3" w:rsidRPr="00164A47" w:rsidRDefault="00125DB3" w:rsidP="00662D76">
            <w:pPr>
              <w:jc w:val="center"/>
              <w:rPr>
                <w:rFonts w:ascii="Arial" w:hAnsi="Arial" w:cs="Arial"/>
                <w:sz w:val="28"/>
              </w:rPr>
            </w:pPr>
            <w:r>
              <w:rPr>
                <w:rFonts w:ascii="Arial" w:hAnsi="Arial" w:cs="Arial"/>
                <w:sz w:val="28"/>
              </w:rPr>
              <w:t>15</w:t>
            </w:r>
          </w:p>
        </w:tc>
      </w:tr>
      <w:tr w:rsidR="00125DB3" w:rsidRPr="00164A47" w:rsidTr="00662D76">
        <w:tc>
          <w:tcPr>
            <w:tcW w:w="909" w:type="dxa"/>
          </w:tcPr>
          <w:p w:rsidR="00125DB3" w:rsidRPr="00164A47" w:rsidRDefault="00125DB3" w:rsidP="00662D76">
            <w:pPr>
              <w:jc w:val="center"/>
              <w:rPr>
                <w:rFonts w:ascii="Arial" w:hAnsi="Arial" w:cs="Arial"/>
                <w:sz w:val="28"/>
              </w:rPr>
            </w:pPr>
            <w:r w:rsidRPr="00164A47">
              <w:rPr>
                <w:rFonts w:ascii="Arial" w:hAnsi="Arial" w:cs="Arial"/>
                <w:sz w:val="28"/>
              </w:rPr>
              <w:t>04</w:t>
            </w:r>
          </w:p>
        </w:tc>
        <w:tc>
          <w:tcPr>
            <w:tcW w:w="4134" w:type="dxa"/>
          </w:tcPr>
          <w:p w:rsidR="00125DB3" w:rsidRPr="00164A47" w:rsidRDefault="00125DB3" w:rsidP="00662D76">
            <w:pPr>
              <w:rPr>
                <w:rFonts w:ascii="Arial" w:hAnsi="Arial" w:cs="Arial"/>
                <w:sz w:val="28"/>
              </w:rPr>
            </w:pPr>
            <w:r w:rsidRPr="00164A47">
              <w:rPr>
                <w:rFonts w:ascii="Arial" w:hAnsi="Arial" w:cs="Arial"/>
                <w:sz w:val="28"/>
              </w:rPr>
              <w:t>Prok. Rejon. Grodzisk Mazowiecki</w:t>
            </w:r>
          </w:p>
        </w:tc>
        <w:tc>
          <w:tcPr>
            <w:tcW w:w="2513" w:type="dxa"/>
          </w:tcPr>
          <w:p w:rsidR="00125DB3" w:rsidRPr="00164A47" w:rsidRDefault="00125DB3" w:rsidP="00662D76">
            <w:pPr>
              <w:jc w:val="center"/>
              <w:rPr>
                <w:rFonts w:ascii="Arial" w:hAnsi="Arial" w:cs="Arial"/>
                <w:sz w:val="28"/>
              </w:rPr>
            </w:pPr>
            <w:r>
              <w:rPr>
                <w:rFonts w:ascii="Arial" w:hAnsi="Arial" w:cs="Arial"/>
                <w:sz w:val="28"/>
              </w:rPr>
              <w:t>63</w:t>
            </w:r>
          </w:p>
        </w:tc>
        <w:tc>
          <w:tcPr>
            <w:tcW w:w="2315" w:type="dxa"/>
          </w:tcPr>
          <w:p w:rsidR="00125DB3" w:rsidRPr="00164A47" w:rsidRDefault="00125DB3" w:rsidP="00662D76">
            <w:pPr>
              <w:jc w:val="center"/>
              <w:rPr>
                <w:rFonts w:ascii="Arial" w:hAnsi="Arial" w:cs="Arial"/>
                <w:sz w:val="28"/>
              </w:rPr>
            </w:pPr>
            <w:r>
              <w:rPr>
                <w:rFonts w:ascii="Arial" w:hAnsi="Arial" w:cs="Arial"/>
                <w:sz w:val="28"/>
              </w:rPr>
              <w:t>8</w:t>
            </w:r>
          </w:p>
        </w:tc>
      </w:tr>
    </w:tbl>
    <w:p w:rsidR="00125DB3" w:rsidRPr="00164A47" w:rsidRDefault="00125DB3" w:rsidP="00622FE9">
      <w:pPr>
        <w:pStyle w:val="BodyTextIndent"/>
        <w:ind w:left="0"/>
        <w:jc w:val="center"/>
        <w:rPr>
          <w:rFonts w:ascii="Arial" w:hAnsi="Arial" w:cs="Arial"/>
        </w:rPr>
      </w:pPr>
      <w:r w:rsidRPr="00164A47">
        <w:rPr>
          <w:rFonts w:ascii="Arial" w:hAnsi="Arial" w:cs="Arial"/>
        </w:rPr>
        <w:t xml:space="preserve">Uwaga ! Faktyczna ilość przewozów w </w:t>
      </w:r>
      <w:r>
        <w:rPr>
          <w:rFonts w:ascii="Arial" w:hAnsi="Arial" w:cs="Arial"/>
        </w:rPr>
        <w:t>okresie trwania umowy</w:t>
      </w:r>
      <w:r w:rsidRPr="00164A47">
        <w:rPr>
          <w:rFonts w:ascii="Arial" w:hAnsi="Arial" w:cs="Arial"/>
        </w:rPr>
        <w:t xml:space="preserve">  wynikać będzie ze zdarzeń losowych jakie zaistnieją.</w:t>
      </w:r>
    </w:p>
    <w:p w:rsidR="00125DB3" w:rsidRDefault="00125DB3" w:rsidP="00622FE9"/>
    <w:p w:rsidR="00125DB3" w:rsidRDefault="00125DB3"/>
    <w:sectPr w:rsidR="00125DB3" w:rsidSect="00662D76">
      <w:pgSz w:w="11905" w:h="16837"/>
      <w:pgMar w:top="709" w:right="567" w:bottom="709"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DB3" w:rsidRDefault="00125DB3">
      <w:r>
        <w:separator/>
      </w:r>
    </w:p>
  </w:endnote>
  <w:endnote w:type="continuationSeparator" w:id="0">
    <w:p w:rsidR="00125DB3" w:rsidRDefault="00125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B3" w:rsidRDefault="00125D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5DB3" w:rsidRDefault="00125D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B3" w:rsidRDefault="00125D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25DB3" w:rsidRDefault="00125DB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DB3" w:rsidRDefault="00125DB3">
      <w:r>
        <w:separator/>
      </w:r>
    </w:p>
  </w:footnote>
  <w:footnote w:type="continuationSeparator" w:id="0">
    <w:p w:rsidR="00125DB3" w:rsidRDefault="00125D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00001"/>
    <w:name w:val="WW8Num1"/>
    <w:lvl w:ilvl="0">
      <w:start w:val="1"/>
      <w:numFmt w:val="decimal"/>
      <w:lvlText w:val="%1."/>
      <w:lvlJc w:val="left"/>
      <w:pPr>
        <w:tabs>
          <w:tab w:val="num" w:pos="360"/>
        </w:tabs>
      </w:pPr>
      <w:rPr>
        <w:rFonts w:cs="Times New Roman"/>
      </w:rPr>
    </w:lvl>
  </w:abstractNum>
  <w:abstractNum w:abstractNumId="2">
    <w:nsid w:val="00000002"/>
    <w:multiLevelType w:val="singleLevel"/>
    <w:tmpl w:val="4E7A1FB2"/>
    <w:name w:val="WW8Num2"/>
    <w:lvl w:ilvl="0">
      <w:start w:val="4"/>
      <w:numFmt w:val="decimal"/>
      <w:lvlText w:val="%1."/>
      <w:lvlJc w:val="left"/>
      <w:pPr>
        <w:tabs>
          <w:tab w:val="num" w:pos="720"/>
        </w:tabs>
      </w:pPr>
      <w:rPr>
        <w:rFonts w:cs="Times New Roman"/>
        <w:sz w:val="24"/>
        <w:szCs w:val="24"/>
      </w:rPr>
    </w:lvl>
  </w:abstractNum>
  <w:abstractNum w:abstractNumId="3">
    <w:nsid w:val="0000000D"/>
    <w:multiLevelType w:val="singleLevel"/>
    <w:tmpl w:val="0000000D"/>
    <w:name w:val="WW8Num12"/>
    <w:lvl w:ilvl="0">
      <w:start w:val="1"/>
      <w:numFmt w:val="decimal"/>
      <w:lvlText w:val="%1."/>
      <w:lvlJc w:val="left"/>
      <w:pPr>
        <w:tabs>
          <w:tab w:val="num" w:pos="360"/>
        </w:tabs>
      </w:pPr>
      <w:rPr>
        <w:rFonts w:cs="Times New Roman"/>
      </w:rPr>
    </w:lvl>
  </w:abstractNum>
  <w:abstractNum w:abstractNumId="4">
    <w:nsid w:val="0000000E"/>
    <w:multiLevelType w:val="singleLevel"/>
    <w:tmpl w:val="0000000E"/>
    <w:name w:val="WW8Num13"/>
    <w:lvl w:ilvl="0">
      <w:start w:val="1"/>
      <w:numFmt w:val="decimal"/>
      <w:lvlText w:val="%1."/>
      <w:lvlJc w:val="left"/>
      <w:pPr>
        <w:tabs>
          <w:tab w:val="num" w:pos="360"/>
        </w:tabs>
      </w:pPr>
      <w:rPr>
        <w:rFonts w:cs="Times New Roman"/>
      </w:rPr>
    </w:lvl>
  </w:abstractNum>
  <w:abstractNum w:abstractNumId="5">
    <w:nsid w:val="00000010"/>
    <w:multiLevelType w:val="singleLevel"/>
    <w:tmpl w:val="00000010"/>
    <w:name w:val="WW8Num14"/>
    <w:lvl w:ilvl="0">
      <w:start w:val="2"/>
      <w:numFmt w:val="decimal"/>
      <w:lvlText w:val="%1."/>
      <w:lvlJc w:val="left"/>
      <w:pPr>
        <w:tabs>
          <w:tab w:val="num" w:pos="360"/>
        </w:tabs>
      </w:pPr>
      <w:rPr>
        <w:rFonts w:cs="Times New Roman"/>
      </w:rPr>
    </w:lvl>
  </w:abstractNum>
  <w:abstractNum w:abstractNumId="6">
    <w:nsid w:val="00000013"/>
    <w:multiLevelType w:val="multilevel"/>
    <w:tmpl w:val="00000013"/>
    <w:name w:val="WW8Num18"/>
    <w:lvl w:ilvl="0">
      <w:start w:val="1"/>
      <w:numFmt w:val="decimal"/>
      <w:lvlText w:val="%1."/>
      <w:lvlJc w:val="left"/>
      <w:pPr>
        <w:tabs>
          <w:tab w:val="num" w:pos="360"/>
        </w:tabs>
      </w:pPr>
      <w:rPr>
        <w:rFonts w:cs="Times New Roman"/>
      </w:rPr>
    </w:lvl>
    <w:lvl w:ilvl="1">
      <w:start w:val="1"/>
      <w:numFmt w:val="lowerLetter"/>
      <w:lvlText w:val="%2."/>
      <w:lvlJc w:val="left"/>
      <w:pPr>
        <w:tabs>
          <w:tab w:val="num" w:pos="1080"/>
        </w:tabs>
      </w:pPr>
      <w:rPr>
        <w:rFonts w:cs="Times New Roman"/>
      </w:rPr>
    </w:lvl>
    <w:lvl w:ilvl="2">
      <w:start w:val="1"/>
      <w:numFmt w:val="lowerRoman"/>
      <w:lvlText w:val="%3."/>
      <w:lvlJc w:val="right"/>
      <w:pPr>
        <w:tabs>
          <w:tab w:val="num" w:pos="1800"/>
        </w:tabs>
      </w:pPr>
      <w:rPr>
        <w:rFonts w:cs="Times New Roman"/>
      </w:rPr>
    </w:lvl>
    <w:lvl w:ilvl="3">
      <w:start w:val="1"/>
      <w:numFmt w:val="decimal"/>
      <w:lvlText w:val="%4."/>
      <w:lvlJc w:val="left"/>
      <w:pPr>
        <w:tabs>
          <w:tab w:val="num" w:pos="2520"/>
        </w:tabs>
      </w:pPr>
      <w:rPr>
        <w:rFonts w:cs="Times New Roman"/>
      </w:rPr>
    </w:lvl>
    <w:lvl w:ilvl="4">
      <w:start w:val="1"/>
      <w:numFmt w:val="lowerLetter"/>
      <w:lvlText w:val="%5."/>
      <w:lvlJc w:val="left"/>
      <w:pPr>
        <w:tabs>
          <w:tab w:val="num" w:pos="3240"/>
        </w:tabs>
      </w:pPr>
      <w:rPr>
        <w:rFonts w:cs="Times New Roman"/>
      </w:rPr>
    </w:lvl>
    <w:lvl w:ilvl="5">
      <w:start w:val="1"/>
      <w:numFmt w:val="lowerRoman"/>
      <w:lvlText w:val="%6."/>
      <w:lvlJc w:val="right"/>
      <w:pPr>
        <w:tabs>
          <w:tab w:val="num" w:pos="3960"/>
        </w:tabs>
      </w:pPr>
      <w:rPr>
        <w:rFonts w:cs="Times New Roman"/>
      </w:rPr>
    </w:lvl>
    <w:lvl w:ilvl="6">
      <w:start w:val="1"/>
      <w:numFmt w:val="decimal"/>
      <w:lvlText w:val="%7."/>
      <w:lvlJc w:val="left"/>
      <w:pPr>
        <w:tabs>
          <w:tab w:val="num" w:pos="4680"/>
        </w:tabs>
      </w:pPr>
      <w:rPr>
        <w:rFonts w:cs="Times New Roman"/>
      </w:rPr>
    </w:lvl>
    <w:lvl w:ilvl="7">
      <w:start w:val="1"/>
      <w:numFmt w:val="lowerLetter"/>
      <w:lvlText w:val="%8."/>
      <w:lvlJc w:val="left"/>
      <w:pPr>
        <w:tabs>
          <w:tab w:val="num" w:pos="5400"/>
        </w:tabs>
      </w:pPr>
      <w:rPr>
        <w:rFonts w:cs="Times New Roman"/>
      </w:rPr>
    </w:lvl>
    <w:lvl w:ilvl="8">
      <w:start w:val="1"/>
      <w:numFmt w:val="lowerRoman"/>
      <w:lvlText w:val="%9."/>
      <w:lvlJc w:val="right"/>
      <w:pPr>
        <w:tabs>
          <w:tab w:val="num" w:pos="6120"/>
        </w:tabs>
      </w:pPr>
      <w:rPr>
        <w:rFonts w:cs="Times New Roman"/>
      </w:rPr>
    </w:lvl>
  </w:abstractNum>
  <w:abstractNum w:abstractNumId="7">
    <w:nsid w:val="00000014"/>
    <w:multiLevelType w:val="multilevel"/>
    <w:tmpl w:val="13A604E4"/>
    <w:name w:val="WW8Num19"/>
    <w:lvl w:ilvl="0">
      <w:start w:val="1"/>
      <w:numFmt w:val="decimal"/>
      <w:lvlText w:val="%1."/>
      <w:lvlJc w:val="left"/>
      <w:pPr>
        <w:tabs>
          <w:tab w:val="num" w:pos="360"/>
        </w:tabs>
      </w:pPr>
      <w:rPr>
        <w:rFonts w:cs="Times New Roman"/>
      </w:rPr>
    </w:lvl>
    <w:lvl w:ilvl="1">
      <w:start w:val="1"/>
      <w:numFmt w:val="decimal"/>
      <w:lvlText w:val="%2."/>
      <w:lvlJc w:val="left"/>
      <w:pPr>
        <w:tabs>
          <w:tab w:val="num" w:pos="1440"/>
        </w:tabs>
      </w:pPr>
      <w:rPr>
        <w:rFonts w:ascii="Times New Roman" w:eastAsia="Times New Roman" w:hAnsi="Times New Roman"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8">
    <w:nsid w:val="02760F1E"/>
    <w:multiLevelType w:val="hybridMultilevel"/>
    <w:tmpl w:val="3BE67498"/>
    <w:lvl w:ilvl="0" w:tplc="04150017">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25591396"/>
    <w:multiLevelType w:val="hybridMultilevel"/>
    <w:tmpl w:val="806C44E0"/>
    <w:name w:val="Outline"/>
    <w:lvl w:ilvl="0" w:tplc="011C094C">
      <w:start w:val="1"/>
      <w:numFmt w:val="decimal"/>
      <w:lvlText w:val="%1."/>
      <w:lvlJc w:val="left"/>
      <w:pPr>
        <w:tabs>
          <w:tab w:val="num" w:pos="900"/>
        </w:tabs>
        <w:ind w:left="900" w:hanging="360"/>
      </w:pPr>
      <w:rPr>
        <w:rFonts w:cs="Times New Roman" w:hint="default"/>
      </w:rPr>
    </w:lvl>
    <w:lvl w:ilvl="1" w:tplc="01C65890" w:tentative="1">
      <w:start w:val="1"/>
      <w:numFmt w:val="lowerLetter"/>
      <w:lvlText w:val="%2."/>
      <w:lvlJc w:val="left"/>
      <w:pPr>
        <w:tabs>
          <w:tab w:val="num" w:pos="1620"/>
        </w:tabs>
        <w:ind w:left="1620" w:hanging="360"/>
      </w:pPr>
      <w:rPr>
        <w:rFonts w:cs="Times New Roman"/>
      </w:rPr>
    </w:lvl>
    <w:lvl w:ilvl="2" w:tplc="1DD01B86" w:tentative="1">
      <w:start w:val="1"/>
      <w:numFmt w:val="lowerRoman"/>
      <w:lvlText w:val="%3."/>
      <w:lvlJc w:val="right"/>
      <w:pPr>
        <w:tabs>
          <w:tab w:val="num" w:pos="2340"/>
        </w:tabs>
        <w:ind w:left="2340" w:hanging="180"/>
      </w:pPr>
      <w:rPr>
        <w:rFonts w:cs="Times New Roman"/>
      </w:rPr>
    </w:lvl>
    <w:lvl w:ilvl="3" w:tplc="490A69B8" w:tentative="1">
      <w:start w:val="1"/>
      <w:numFmt w:val="decimal"/>
      <w:lvlText w:val="%4."/>
      <w:lvlJc w:val="left"/>
      <w:pPr>
        <w:tabs>
          <w:tab w:val="num" w:pos="3060"/>
        </w:tabs>
        <w:ind w:left="3060" w:hanging="360"/>
      </w:pPr>
      <w:rPr>
        <w:rFonts w:cs="Times New Roman"/>
      </w:rPr>
    </w:lvl>
    <w:lvl w:ilvl="4" w:tplc="536A8342" w:tentative="1">
      <w:start w:val="1"/>
      <w:numFmt w:val="lowerLetter"/>
      <w:lvlText w:val="%5."/>
      <w:lvlJc w:val="left"/>
      <w:pPr>
        <w:tabs>
          <w:tab w:val="num" w:pos="3780"/>
        </w:tabs>
        <w:ind w:left="3780" w:hanging="360"/>
      </w:pPr>
      <w:rPr>
        <w:rFonts w:cs="Times New Roman"/>
      </w:rPr>
    </w:lvl>
    <w:lvl w:ilvl="5" w:tplc="1E807FF2" w:tentative="1">
      <w:start w:val="1"/>
      <w:numFmt w:val="lowerRoman"/>
      <w:lvlText w:val="%6."/>
      <w:lvlJc w:val="right"/>
      <w:pPr>
        <w:tabs>
          <w:tab w:val="num" w:pos="4500"/>
        </w:tabs>
        <w:ind w:left="4500" w:hanging="180"/>
      </w:pPr>
      <w:rPr>
        <w:rFonts w:cs="Times New Roman"/>
      </w:rPr>
    </w:lvl>
    <w:lvl w:ilvl="6" w:tplc="E4BEF85C" w:tentative="1">
      <w:start w:val="1"/>
      <w:numFmt w:val="decimal"/>
      <w:lvlText w:val="%7."/>
      <w:lvlJc w:val="left"/>
      <w:pPr>
        <w:tabs>
          <w:tab w:val="num" w:pos="5220"/>
        </w:tabs>
        <w:ind w:left="5220" w:hanging="360"/>
      </w:pPr>
      <w:rPr>
        <w:rFonts w:cs="Times New Roman"/>
      </w:rPr>
    </w:lvl>
    <w:lvl w:ilvl="7" w:tplc="800CEA14" w:tentative="1">
      <w:start w:val="1"/>
      <w:numFmt w:val="lowerLetter"/>
      <w:lvlText w:val="%8."/>
      <w:lvlJc w:val="left"/>
      <w:pPr>
        <w:tabs>
          <w:tab w:val="num" w:pos="5940"/>
        </w:tabs>
        <w:ind w:left="5940" w:hanging="360"/>
      </w:pPr>
      <w:rPr>
        <w:rFonts w:cs="Times New Roman"/>
      </w:rPr>
    </w:lvl>
    <w:lvl w:ilvl="8" w:tplc="B914A932" w:tentative="1">
      <w:start w:val="1"/>
      <w:numFmt w:val="lowerRoman"/>
      <w:lvlText w:val="%9."/>
      <w:lvlJc w:val="right"/>
      <w:pPr>
        <w:tabs>
          <w:tab w:val="num" w:pos="6660"/>
        </w:tabs>
        <w:ind w:left="6660" w:hanging="180"/>
      </w:pPr>
      <w:rPr>
        <w:rFonts w:cs="Times New Roman"/>
      </w:rPr>
    </w:lvl>
  </w:abstractNum>
  <w:abstractNum w:abstractNumId="10">
    <w:nsid w:val="25B13337"/>
    <w:multiLevelType w:val="hybridMultilevel"/>
    <w:tmpl w:val="5CEC400C"/>
    <w:lvl w:ilvl="0" w:tplc="0415000F">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6FE4DA1"/>
    <w:multiLevelType w:val="hybridMultilevel"/>
    <w:tmpl w:val="E4ECF1D4"/>
    <w:lvl w:ilvl="0" w:tplc="04150011">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475F558D"/>
    <w:multiLevelType w:val="hybridMultilevel"/>
    <w:tmpl w:val="59A6BE82"/>
    <w:lvl w:ilvl="0" w:tplc="A8707B72">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503F531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14">
    <w:nsid w:val="59C10976"/>
    <w:multiLevelType w:val="hybridMultilevel"/>
    <w:tmpl w:val="B8424D7C"/>
    <w:lvl w:ilvl="0" w:tplc="47C26858">
      <w:start w:val="1"/>
      <w:numFmt w:val="decimal"/>
      <w:lvlText w:val="%1."/>
      <w:lvlJc w:val="left"/>
      <w:pPr>
        <w:tabs>
          <w:tab w:val="num" w:pos="546"/>
        </w:tabs>
        <w:ind w:left="546" w:hanging="450"/>
      </w:pPr>
      <w:rPr>
        <w:rFonts w:ascii="Arial" w:hAnsi="Arial" w:cs="Arial" w:hint="default"/>
        <w:b/>
        <w:i/>
        <w:color w:val="000000"/>
        <w:w w:val="109"/>
        <w:sz w:val="28"/>
      </w:rPr>
    </w:lvl>
    <w:lvl w:ilvl="1" w:tplc="04150019" w:tentative="1">
      <w:start w:val="1"/>
      <w:numFmt w:val="lowerLetter"/>
      <w:lvlText w:val="%2."/>
      <w:lvlJc w:val="left"/>
      <w:pPr>
        <w:tabs>
          <w:tab w:val="num" w:pos="1176"/>
        </w:tabs>
        <w:ind w:left="1176" w:hanging="360"/>
      </w:pPr>
      <w:rPr>
        <w:rFonts w:cs="Times New Roman"/>
      </w:rPr>
    </w:lvl>
    <w:lvl w:ilvl="2" w:tplc="0415001B" w:tentative="1">
      <w:start w:val="1"/>
      <w:numFmt w:val="lowerRoman"/>
      <w:lvlText w:val="%3."/>
      <w:lvlJc w:val="right"/>
      <w:pPr>
        <w:tabs>
          <w:tab w:val="num" w:pos="1896"/>
        </w:tabs>
        <w:ind w:left="1896" w:hanging="180"/>
      </w:pPr>
      <w:rPr>
        <w:rFonts w:cs="Times New Roman"/>
      </w:rPr>
    </w:lvl>
    <w:lvl w:ilvl="3" w:tplc="0415000F" w:tentative="1">
      <w:start w:val="1"/>
      <w:numFmt w:val="decimal"/>
      <w:lvlText w:val="%4."/>
      <w:lvlJc w:val="left"/>
      <w:pPr>
        <w:tabs>
          <w:tab w:val="num" w:pos="2616"/>
        </w:tabs>
        <w:ind w:left="2616" w:hanging="360"/>
      </w:pPr>
      <w:rPr>
        <w:rFonts w:cs="Times New Roman"/>
      </w:rPr>
    </w:lvl>
    <w:lvl w:ilvl="4" w:tplc="04150019" w:tentative="1">
      <w:start w:val="1"/>
      <w:numFmt w:val="lowerLetter"/>
      <w:lvlText w:val="%5."/>
      <w:lvlJc w:val="left"/>
      <w:pPr>
        <w:tabs>
          <w:tab w:val="num" w:pos="3336"/>
        </w:tabs>
        <w:ind w:left="3336" w:hanging="360"/>
      </w:pPr>
      <w:rPr>
        <w:rFonts w:cs="Times New Roman"/>
      </w:rPr>
    </w:lvl>
    <w:lvl w:ilvl="5" w:tplc="0415001B" w:tentative="1">
      <w:start w:val="1"/>
      <w:numFmt w:val="lowerRoman"/>
      <w:lvlText w:val="%6."/>
      <w:lvlJc w:val="right"/>
      <w:pPr>
        <w:tabs>
          <w:tab w:val="num" w:pos="4056"/>
        </w:tabs>
        <w:ind w:left="4056" w:hanging="180"/>
      </w:pPr>
      <w:rPr>
        <w:rFonts w:cs="Times New Roman"/>
      </w:rPr>
    </w:lvl>
    <w:lvl w:ilvl="6" w:tplc="0415000F" w:tentative="1">
      <w:start w:val="1"/>
      <w:numFmt w:val="decimal"/>
      <w:lvlText w:val="%7."/>
      <w:lvlJc w:val="left"/>
      <w:pPr>
        <w:tabs>
          <w:tab w:val="num" w:pos="4776"/>
        </w:tabs>
        <w:ind w:left="4776" w:hanging="360"/>
      </w:pPr>
      <w:rPr>
        <w:rFonts w:cs="Times New Roman"/>
      </w:rPr>
    </w:lvl>
    <w:lvl w:ilvl="7" w:tplc="04150019" w:tentative="1">
      <w:start w:val="1"/>
      <w:numFmt w:val="lowerLetter"/>
      <w:lvlText w:val="%8."/>
      <w:lvlJc w:val="left"/>
      <w:pPr>
        <w:tabs>
          <w:tab w:val="num" w:pos="5496"/>
        </w:tabs>
        <w:ind w:left="5496" w:hanging="360"/>
      </w:pPr>
      <w:rPr>
        <w:rFonts w:cs="Times New Roman"/>
      </w:rPr>
    </w:lvl>
    <w:lvl w:ilvl="8" w:tplc="0415001B" w:tentative="1">
      <w:start w:val="1"/>
      <w:numFmt w:val="lowerRoman"/>
      <w:lvlText w:val="%9."/>
      <w:lvlJc w:val="right"/>
      <w:pPr>
        <w:tabs>
          <w:tab w:val="num" w:pos="6216"/>
        </w:tabs>
        <w:ind w:left="6216" w:hanging="180"/>
      </w:pPr>
      <w:rPr>
        <w:rFonts w:cs="Times New Roman"/>
      </w:rPr>
    </w:lvl>
  </w:abstractNum>
  <w:abstractNum w:abstractNumId="15">
    <w:nsid w:val="6FF55CBA"/>
    <w:multiLevelType w:val="hybridMultilevel"/>
    <w:tmpl w:val="3DFC4488"/>
    <w:lvl w:ilvl="0" w:tplc="6A325D2C">
      <w:start w:val="1"/>
      <w:numFmt w:val="decimal"/>
      <w:lvlText w:val="%1."/>
      <w:lvlJc w:val="left"/>
      <w:pPr>
        <w:tabs>
          <w:tab w:val="num" w:pos="0"/>
        </w:tabs>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4320"/>
        </w:tabs>
        <w:ind w:left="432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70AF43D2"/>
    <w:multiLevelType w:val="multilevel"/>
    <w:tmpl w:val="ABDCA7AA"/>
    <w:name w:val="WW8Num132"/>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ascii="Times New Roman" w:eastAsia="Times New Roman" w:hAnsi="Times New Roman"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7">
    <w:nsid w:val="7D090D09"/>
    <w:multiLevelType w:val="hybridMultilevel"/>
    <w:tmpl w:val="D88AA5E6"/>
    <w:lvl w:ilvl="0" w:tplc="6BF4F604">
      <w:start w:val="1"/>
      <w:numFmt w:val="decimal"/>
      <w:lvlText w:val="%1."/>
      <w:lvlJc w:val="left"/>
      <w:pPr>
        <w:tabs>
          <w:tab w:val="num" w:pos="360"/>
        </w:tabs>
        <w:ind w:left="36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lvlOverride w:ilvl="0">
      <w:lvl w:ilvl="0">
        <w:numFmt w:val="bullet"/>
        <w:lvlText w:val=""/>
        <w:legacy w:legacy="1" w:legacySpace="0" w:legacyIndent="720"/>
        <w:lvlJc w:val="left"/>
        <w:rPr>
          <w:rFonts w:ascii="Symbol" w:hAnsi="Symbol" w:hint="default"/>
        </w:rPr>
      </w:lvl>
    </w:lvlOverride>
  </w:num>
  <w:num w:numId="9">
    <w:abstractNumId w:val="9"/>
  </w:num>
  <w:num w:numId="10">
    <w:abstractNumId w:val="14"/>
  </w:num>
  <w:num w:numId="11">
    <w:abstractNumId w:val="10"/>
  </w:num>
  <w:num w:numId="12">
    <w:abstractNumId w:val="1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7"/>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2FE9"/>
    <w:rsid w:val="00015652"/>
    <w:rsid w:val="0001798A"/>
    <w:rsid w:val="00054E1C"/>
    <w:rsid w:val="000B5887"/>
    <w:rsid w:val="001158A5"/>
    <w:rsid w:val="00125DB3"/>
    <w:rsid w:val="00164A47"/>
    <w:rsid w:val="00175949"/>
    <w:rsid w:val="001A0FC3"/>
    <w:rsid w:val="001E0450"/>
    <w:rsid w:val="001F31F5"/>
    <w:rsid w:val="00207053"/>
    <w:rsid w:val="00245A22"/>
    <w:rsid w:val="002760CE"/>
    <w:rsid w:val="002A422F"/>
    <w:rsid w:val="002C6B5B"/>
    <w:rsid w:val="002F1F49"/>
    <w:rsid w:val="00383D8D"/>
    <w:rsid w:val="003A06B8"/>
    <w:rsid w:val="003F6B83"/>
    <w:rsid w:val="004051CF"/>
    <w:rsid w:val="00443158"/>
    <w:rsid w:val="005844AB"/>
    <w:rsid w:val="00615512"/>
    <w:rsid w:val="00622FE9"/>
    <w:rsid w:val="006316D6"/>
    <w:rsid w:val="0066201B"/>
    <w:rsid w:val="00662D76"/>
    <w:rsid w:val="006F23BE"/>
    <w:rsid w:val="006F4F37"/>
    <w:rsid w:val="007040EF"/>
    <w:rsid w:val="007511D1"/>
    <w:rsid w:val="0075716F"/>
    <w:rsid w:val="00835252"/>
    <w:rsid w:val="00865E44"/>
    <w:rsid w:val="00895A0F"/>
    <w:rsid w:val="0090278C"/>
    <w:rsid w:val="009D7007"/>
    <w:rsid w:val="00A23DA0"/>
    <w:rsid w:val="00A43948"/>
    <w:rsid w:val="00A60465"/>
    <w:rsid w:val="00AD15D1"/>
    <w:rsid w:val="00AD534F"/>
    <w:rsid w:val="00AE5B5F"/>
    <w:rsid w:val="00B006ED"/>
    <w:rsid w:val="00C412DE"/>
    <w:rsid w:val="00C60BC9"/>
    <w:rsid w:val="00C65929"/>
    <w:rsid w:val="00C71B28"/>
    <w:rsid w:val="00CD23B7"/>
    <w:rsid w:val="00CD6FFF"/>
    <w:rsid w:val="00CE775D"/>
    <w:rsid w:val="00D03824"/>
    <w:rsid w:val="00DA703E"/>
    <w:rsid w:val="00E05D6F"/>
    <w:rsid w:val="00E071FE"/>
    <w:rsid w:val="00E233A1"/>
    <w:rsid w:val="00E8365A"/>
    <w:rsid w:val="00EB7D9F"/>
    <w:rsid w:val="00EC092D"/>
    <w:rsid w:val="00F22EC7"/>
    <w:rsid w:val="00F33F86"/>
    <w:rsid w:val="00F347F5"/>
    <w:rsid w:val="00F352FE"/>
    <w:rsid w:val="00F56BA1"/>
    <w:rsid w:val="00F72F4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FE9"/>
    <w:rPr>
      <w:sz w:val="24"/>
      <w:szCs w:val="24"/>
    </w:rPr>
  </w:style>
  <w:style w:type="paragraph" w:styleId="Heading1">
    <w:name w:val="heading 1"/>
    <w:basedOn w:val="Normal"/>
    <w:next w:val="Normal"/>
    <w:link w:val="Heading1Char"/>
    <w:uiPriority w:val="99"/>
    <w:qFormat/>
    <w:rsid w:val="00622FE9"/>
    <w:pPr>
      <w:keepNext/>
      <w:shd w:val="clear" w:color="auto" w:fill="FFFFFF"/>
      <w:spacing w:line="360" w:lineRule="auto"/>
      <w:outlineLvl w:val="0"/>
    </w:pPr>
    <w:rPr>
      <w:b/>
      <w:bCs/>
      <w:color w:val="000000"/>
      <w:spacing w:val="-11"/>
      <w:sz w:val="29"/>
      <w:szCs w:val="29"/>
      <w:u w:val="single"/>
    </w:rPr>
  </w:style>
  <w:style w:type="paragraph" w:styleId="Heading2">
    <w:name w:val="heading 2"/>
    <w:basedOn w:val="Normal"/>
    <w:next w:val="Normal"/>
    <w:link w:val="Heading2Char"/>
    <w:uiPriority w:val="99"/>
    <w:qFormat/>
    <w:rsid w:val="00622FE9"/>
    <w:pPr>
      <w:keepNext/>
      <w:jc w:val="both"/>
      <w:outlineLvl w:val="1"/>
    </w:pPr>
    <w:rPr>
      <w:b/>
      <w:bCs/>
    </w:rPr>
  </w:style>
  <w:style w:type="paragraph" w:styleId="Heading3">
    <w:name w:val="heading 3"/>
    <w:basedOn w:val="Normal"/>
    <w:next w:val="Normal"/>
    <w:link w:val="Heading3Char"/>
    <w:uiPriority w:val="99"/>
    <w:qFormat/>
    <w:rsid w:val="00622FE9"/>
    <w:pPr>
      <w:keepNext/>
      <w:numPr>
        <w:ilvl w:val="2"/>
        <w:numId w:val="18"/>
      </w:numPr>
      <w:suppressAutoHyphens/>
      <w:overflowPunct w:val="0"/>
      <w:autoSpaceDE w:val="0"/>
      <w:jc w:val="center"/>
      <w:outlineLvl w:val="2"/>
    </w:pPr>
    <w:rPr>
      <w:rFonts w:eastAsia="Arial Unicode MS"/>
      <w:b/>
      <w:sz w:val="20"/>
      <w:szCs w:val="20"/>
      <w:u w:val="single"/>
      <w:lang w:eastAsia="ar-SA"/>
    </w:rPr>
  </w:style>
  <w:style w:type="paragraph" w:styleId="Heading4">
    <w:name w:val="heading 4"/>
    <w:basedOn w:val="Normal"/>
    <w:next w:val="Normal"/>
    <w:link w:val="Heading4Char"/>
    <w:uiPriority w:val="99"/>
    <w:qFormat/>
    <w:rsid w:val="00622FE9"/>
    <w:pPr>
      <w:keepNext/>
      <w:numPr>
        <w:ilvl w:val="3"/>
        <w:numId w:val="18"/>
      </w:numPr>
      <w:suppressAutoHyphens/>
      <w:jc w:val="both"/>
      <w:outlineLvl w:val="3"/>
    </w:pPr>
    <w:rPr>
      <w:szCs w:val="20"/>
      <w:u w:val="single"/>
      <w:lang w:eastAsia="ar-SA"/>
    </w:rPr>
  </w:style>
  <w:style w:type="paragraph" w:styleId="Heading5">
    <w:name w:val="heading 5"/>
    <w:basedOn w:val="Normal"/>
    <w:next w:val="Normal"/>
    <w:link w:val="Heading5Char"/>
    <w:uiPriority w:val="99"/>
    <w:qFormat/>
    <w:rsid w:val="00622FE9"/>
    <w:pPr>
      <w:keepNext/>
      <w:numPr>
        <w:ilvl w:val="4"/>
        <w:numId w:val="18"/>
      </w:numPr>
      <w:suppressAutoHyphens/>
      <w:outlineLvl w:val="4"/>
    </w:pPr>
    <w:rPr>
      <w:szCs w:val="20"/>
      <w:u w:val="single"/>
      <w:lang w:eastAsia="ar-SA"/>
    </w:rPr>
  </w:style>
  <w:style w:type="paragraph" w:styleId="Heading6">
    <w:name w:val="heading 6"/>
    <w:basedOn w:val="Normal"/>
    <w:next w:val="Normal"/>
    <w:link w:val="Heading6Char"/>
    <w:uiPriority w:val="99"/>
    <w:qFormat/>
    <w:rsid w:val="00622FE9"/>
    <w:pPr>
      <w:keepNext/>
      <w:numPr>
        <w:ilvl w:val="5"/>
        <w:numId w:val="18"/>
      </w:numPr>
      <w:suppressAutoHyphens/>
      <w:jc w:val="both"/>
      <w:outlineLvl w:val="5"/>
    </w:pPr>
    <w:rPr>
      <w:sz w:val="20"/>
      <w:u w:val="single"/>
      <w:lang w:eastAsia="ar-SA"/>
    </w:rPr>
  </w:style>
  <w:style w:type="paragraph" w:styleId="Heading7">
    <w:name w:val="heading 7"/>
    <w:basedOn w:val="Normal"/>
    <w:next w:val="Normal"/>
    <w:link w:val="Heading7Char"/>
    <w:uiPriority w:val="99"/>
    <w:qFormat/>
    <w:rsid w:val="00622FE9"/>
    <w:pPr>
      <w:keepNext/>
      <w:numPr>
        <w:ilvl w:val="6"/>
        <w:numId w:val="18"/>
      </w:numPr>
      <w:suppressAutoHyphens/>
      <w:jc w:val="both"/>
      <w:outlineLvl w:val="6"/>
    </w:pPr>
    <w:rPr>
      <w:b/>
      <w:bCs/>
      <w:i/>
      <w:iCs/>
      <w:sz w:val="20"/>
      <w:lang w:eastAsia="ar-SA"/>
    </w:rPr>
  </w:style>
  <w:style w:type="paragraph" w:styleId="Heading9">
    <w:name w:val="heading 9"/>
    <w:basedOn w:val="Normal"/>
    <w:next w:val="Normal"/>
    <w:link w:val="Heading9Char"/>
    <w:uiPriority w:val="99"/>
    <w:qFormat/>
    <w:rsid w:val="00622FE9"/>
    <w:pPr>
      <w:keepNext/>
      <w:widowControl w:val="0"/>
      <w:numPr>
        <w:ilvl w:val="8"/>
        <w:numId w:val="18"/>
      </w:numPr>
      <w:suppressAutoHyphens/>
      <w:autoSpaceDE w:val="0"/>
      <w:jc w:val="both"/>
      <w:outlineLvl w:val="8"/>
    </w:pPr>
    <w:rPr>
      <w:b/>
      <w:bCs/>
      <w:sz w:val="20"/>
      <w:szCs w:val="20"/>
      <w:u w:val="single"/>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2FE9"/>
    <w:rPr>
      <w:rFonts w:cs="Times New Roman"/>
      <w:b/>
      <w:bCs/>
      <w:color w:val="000000"/>
      <w:spacing w:val="-11"/>
      <w:sz w:val="29"/>
      <w:szCs w:val="29"/>
      <w:u w:val="single"/>
      <w:lang w:val="pl-PL" w:eastAsia="pl-PL" w:bidi="ar-SA"/>
    </w:rPr>
  </w:style>
  <w:style w:type="character" w:customStyle="1" w:styleId="Heading2Char">
    <w:name w:val="Heading 2 Char"/>
    <w:basedOn w:val="DefaultParagraphFont"/>
    <w:link w:val="Heading2"/>
    <w:uiPriority w:val="99"/>
    <w:semiHidden/>
    <w:locked/>
    <w:rsid w:val="00622FE9"/>
    <w:rPr>
      <w:rFonts w:cs="Times New Roman"/>
      <w:b/>
      <w:bCs/>
      <w:sz w:val="24"/>
      <w:szCs w:val="24"/>
      <w:lang w:val="pl-PL" w:eastAsia="pl-PL" w:bidi="ar-SA"/>
    </w:rPr>
  </w:style>
  <w:style w:type="character" w:customStyle="1" w:styleId="Heading3Char">
    <w:name w:val="Heading 3 Char"/>
    <w:basedOn w:val="DefaultParagraphFont"/>
    <w:link w:val="Heading3"/>
    <w:uiPriority w:val="99"/>
    <w:semiHidden/>
    <w:locked/>
    <w:rsid w:val="00622FE9"/>
    <w:rPr>
      <w:rFonts w:eastAsia="Arial Unicode MS" w:cs="Times New Roman"/>
      <w:b/>
      <w:u w:val="single"/>
      <w:lang w:val="pl-PL" w:eastAsia="ar-SA" w:bidi="ar-SA"/>
    </w:rPr>
  </w:style>
  <w:style w:type="character" w:customStyle="1" w:styleId="Heading4Char">
    <w:name w:val="Heading 4 Char"/>
    <w:basedOn w:val="DefaultParagraphFont"/>
    <w:link w:val="Heading4"/>
    <w:uiPriority w:val="99"/>
    <w:semiHidden/>
    <w:locked/>
    <w:rsid w:val="00622FE9"/>
    <w:rPr>
      <w:rFonts w:cs="Times New Roman"/>
      <w:sz w:val="24"/>
      <w:u w:val="single"/>
      <w:lang w:val="pl-PL" w:eastAsia="ar-SA" w:bidi="ar-SA"/>
    </w:rPr>
  </w:style>
  <w:style w:type="character" w:customStyle="1" w:styleId="Heading5Char">
    <w:name w:val="Heading 5 Char"/>
    <w:basedOn w:val="DefaultParagraphFont"/>
    <w:link w:val="Heading5"/>
    <w:uiPriority w:val="99"/>
    <w:semiHidden/>
    <w:locked/>
    <w:rsid w:val="00622FE9"/>
    <w:rPr>
      <w:rFonts w:cs="Times New Roman"/>
      <w:sz w:val="24"/>
      <w:u w:val="single"/>
      <w:lang w:val="pl-PL" w:eastAsia="ar-SA" w:bidi="ar-SA"/>
    </w:rPr>
  </w:style>
  <w:style w:type="character" w:customStyle="1" w:styleId="Heading6Char">
    <w:name w:val="Heading 6 Char"/>
    <w:basedOn w:val="DefaultParagraphFont"/>
    <w:link w:val="Heading6"/>
    <w:uiPriority w:val="99"/>
    <w:semiHidden/>
    <w:locked/>
    <w:rsid w:val="00622FE9"/>
    <w:rPr>
      <w:rFonts w:cs="Times New Roman"/>
      <w:sz w:val="24"/>
      <w:szCs w:val="24"/>
      <w:u w:val="single"/>
      <w:lang w:val="pl-PL" w:eastAsia="ar-SA" w:bidi="ar-SA"/>
    </w:rPr>
  </w:style>
  <w:style w:type="character" w:customStyle="1" w:styleId="Heading7Char">
    <w:name w:val="Heading 7 Char"/>
    <w:basedOn w:val="DefaultParagraphFont"/>
    <w:link w:val="Heading7"/>
    <w:uiPriority w:val="99"/>
    <w:semiHidden/>
    <w:locked/>
    <w:rsid w:val="00622FE9"/>
    <w:rPr>
      <w:rFonts w:cs="Times New Roman"/>
      <w:b/>
      <w:bCs/>
      <w:i/>
      <w:iCs/>
      <w:sz w:val="24"/>
      <w:szCs w:val="24"/>
      <w:lang w:val="pl-PL" w:eastAsia="ar-SA" w:bidi="ar-SA"/>
    </w:rPr>
  </w:style>
  <w:style w:type="character" w:customStyle="1" w:styleId="Heading9Char">
    <w:name w:val="Heading 9 Char"/>
    <w:basedOn w:val="DefaultParagraphFont"/>
    <w:link w:val="Heading9"/>
    <w:uiPriority w:val="99"/>
    <w:semiHidden/>
    <w:locked/>
    <w:rsid w:val="00622FE9"/>
    <w:rPr>
      <w:rFonts w:cs="Times New Roman"/>
      <w:b/>
      <w:bCs/>
      <w:u w:val="single"/>
      <w:lang w:val="pl-PL" w:eastAsia="ar-SA" w:bidi="ar-SA"/>
    </w:rPr>
  </w:style>
  <w:style w:type="paragraph" w:styleId="BodyTextIndent">
    <w:name w:val="Body Text Indent"/>
    <w:basedOn w:val="Normal"/>
    <w:link w:val="BodyTextIndentChar"/>
    <w:uiPriority w:val="99"/>
    <w:rsid w:val="00622FE9"/>
    <w:pPr>
      <w:suppressAutoHyphens/>
      <w:ind w:left="600"/>
      <w:jc w:val="both"/>
    </w:pPr>
    <w:rPr>
      <w:b/>
      <w:bCs/>
      <w:sz w:val="28"/>
      <w:lang w:eastAsia="ar-SA"/>
    </w:rPr>
  </w:style>
  <w:style w:type="character" w:customStyle="1" w:styleId="BodyTextIndentChar">
    <w:name w:val="Body Text Indent Char"/>
    <w:basedOn w:val="DefaultParagraphFont"/>
    <w:link w:val="BodyTextIndent"/>
    <w:uiPriority w:val="99"/>
    <w:semiHidden/>
    <w:locked/>
    <w:rsid w:val="00622FE9"/>
    <w:rPr>
      <w:rFonts w:cs="Times New Roman"/>
      <w:b/>
      <w:bCs/>
      <w:sz w:val="24"/>
      <w:szCs w:val="24"/>
      <w:lang w:val="pl-PL" w:eastAsia="ar-SA" w:bidi="ar-SA"/>
    </w:rPr>
  </w:style>
  <w:style w:type="paragraph" w:styleId="BodyTextIndent2">
    <w:name w:val="Body Text Indent 2"/>
    <w:basedOn w:val="Normal"/>
    <w:link w:val="BodyTextIndent2Char"/>
    <w:uiPriority w:val="99"/>
    <w:rsid w:val="00622FE9"/>
    <w:pPr>
      <w:widowControl w:val="0"/>
      <w:shd w:val="clear" w:color="auto" w:fill="FFFFFF"/>
      <w:suppressAutoHyphens/>
      <w:autoSpaceDE w:val="0"/>
      <w:spacing w:line="317" w:lineRule="exact"/>
      <w:ind w:left="96"/>
      <w:jc w:val="both"/>
    </w:pPr>
    <w:rPr>
      <w:b/>
      <w:bCs/>
      <w:i/>
      <w:iCs/>
      <w:sz w:val="28"/>
      <w:szCs w:val="20"/>
      <w:lang w:eastAsia="ar-SA"/>
    </w:rPr>
  </w:style>
  <w:style w:type="character" w:customStyle="1" w:styleId="BodyTextIndent2Char">
    <w:name w:val="Body Text Indent 2 Char"/>
    <w:basedOn w:val="DefaultParagraphFont"/>
    <w:link w:val="BodyTextIndent2"/>
    <w:uiPriority w:val="99"/>
    <w:semiHidden/>
    <w:locked/>
    <w:rsid w:val="00622FE9"/>
    <w:rPr>
      <w:rFonts w:cs="Times New Roman"/>
      <w:b/>
      <w:bCs/>
      <w:i/>
      <w:iCs/>
      <w:sz w:val="28"/>
      <w:lang w:val="pl-PL" w:eastAsia="ar-SA" w:bidi="ar-SA"/>
    </w:rPr>
  </w:style>
  <w:style w:type="paragraph" w:styleId="BodyText">
    <w:name w:val="Body Text"/>
    <w:basedOn w:val="Normal"/>
    <w:link w:val="BodyTextChar"/>
    <w:uiPriority w:val="99"/>
    <w:rsid w:val="00622FE9"/>
    <w:pPr>
      <w:widowControl w:val="0"/>
      <w:suppressAutoHyphens/>
      <w:autoSpaceDE w:val="0"/>
      <w:spacing w:after="120"/>
    </w:pPr>
    <w:rPr>
      <w:sz w:val="20"/>
      <w:szCs w:val="20"/>
      <w:lang w:eastAsia="ar-SA"/>
    </w:rPr>
  </w:style>
  <w:style w:type="character" w:customStyle="1" w:styleId="BodyTextChar">
    <w:name w:val="Body Text Char"/>
    <w:basedOn w:val="DefaultParagraphFont"/>
    <w:link w:val="BodyText"/>
    <w:uiPriority w:val="99"/>
    <w:semiHidden/>
    <w:locked/>
    <w:rsid w:val="00622FE9"/>
    <w:rPr>
      <w:rFonts w:cs="Times New Roman"/>
      <w:lang w:val="pl-PL" w:eastAsia="ar-SA" w:bidi="ar-SA"/>
    </w:rPr>
  </w:style>
  <w:style w:type="paragraph" w:customStyle="1" w:styleId="WW-NormalnyWeb">
    <w:name w:val="WW-Normalny (Web)"/>
    <w:basedOn w:val="Normal"/>
    <w:uiPriority w:val="99"/>
    <w:rsid w:val="00622FE9"/>
    <w:pPr>
      <w:suppressAutoHyphens/>
      <w:spacing w:before="280" w:after="280"/>
      <w:jc w:val="both"/>
    </w:pPr>
    <w:rPr>
      <w:sz w:val="20"/>
      <w:szCs w:val="20"/>
      <w:lang w:eastAsia="ar-SA"/>
    </w:rPr>
  </w:style>
  <w:style w:type="paragraph" w:customStyle="1" w:styleId="Rub3">
    <w:name w:val="Rub3"/>
    <w:basedOn w:val="Normal"/>
    <w:next w:val="Normal"/>
    <w:uiPriority w:val="99"/>
    <w:rsid w:val="00622FE9"/>
    <w:pPr>
      <w:tabs>
        <w:tab w:val="left" w:pos="709"/>
      </w:tabs>
      <w:jc w:val="both"/>
    </w:pPr>
    <w:rPr>
      <w:b/>
      <w:i/>
      <w:sz w:val="20"/>
      <w:szCs w:val="20"/>
      <w:lang w:val="en-GB" w:eastAsia="en-GB"/>
    </w:rPr>
  </w:style>
  <w:style w:type="character" w:styleId="PageNumber">
    <w:name w:val="page number"/>
    <w:basedOn w:val="DefaultParagraphFont"/>
    <w:uiPriority w:val="99"/>
    <w:rsid w:val="00622FE9"/>
    <w:rPr>
      <w:rFonts w:cs="Times New Roman"/>
    </w:rPr>
  </w:style>
  <w:style w:type="paragraph" w:styleId="Footer">
    <w:name w:val="footer"/>
    <w:basedOn w:val="Normal"/>
    <w:link w:val="FooterChar"/>
    <w:uiPriority w:val="99"/>
    <w:rsid w:val="00622FE9"/>
    <w:pPr>
      <w:tabs>
        <w:tab w:val="center" w:pos="4536"/>
        <w:tab w:val="right" w:pos="9072"/>
      </w:tabs>
      <w:suppressAutoHyphens/>
    </w:pPr>
    <w:rPr>
      <w:lang w:eastAsia="ar-SA"/>
    </w:rPr>
  </w:style>
  <w:style w:type="character" w:customStyle="1" w:styleId="FooterChar">
    <w:name w:val="Footer Char"/>
    <w:basedOn w:val="DefaultParagraphFont"/>
    <w:link w:val="Footer"/>
    <w:uiPriority w:val="99"/>
    <w:semiHidden/>
    <w:locked/>
    <w:rsid w:val="00622FE9"/>
    <w:rPr>
      <w:rFonts w:cs="Times New Roman"/>
      <w:sz w:val="24"/>
      <w:szCs w:val="24"/>
      <w:lang w:val="pl-PL" w:eastAsia="ar-SA" w:bidi="ar-SA"/>
    </w:rPr>
  </w:style>
  <w:style w:type="character" w:styleId="Hyperlink">
    <w:name w:val="Hyperlink"/>
    <w:basedOn w:val="DefaultParagraphFont"/>
    <w:uiPriority w:val="99"/>
    <w:rsid w:val="00622FE9"/>
    <w:rPr>
      <w:rFonts w:cs="Times New Roman"/>
      <w:color w:val="0000FF"/>
      <w:u w:val="single"/>
    </w:rPr>
  </w:style>
  <w:style w:type="character" w:customStyle="1" w:styleId="text1">
    <w:name w:val="text1"/>
    <w:basedOn w:val="DefaultParagraphFont"/>
    <w:uiPriority w:val="99"/>
    <w:rsid w:val="00622FE9"/>
    <w:rPr>
      <w:rFonts w:ascii="Verdana" w:hAnsi="Verdana"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rszawa.po.gov.pl" TargetMode="External"/><Relationship Id="rId12" Type="http://schemas.openxmlformats.org/officeDocument/2006/relationships/hyperlink" Target="http://www.warszawa.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rszawa.po.gov.pl/" TargetMode="External"/><Relationship Id="rId5" Type="http://schemas.openxmlformats.org/officeDocument/2006/relationships/footnotes" Target="footnotes.xml"/><Relationship Id="rId10" Type="http://schemas.openxmlformats.org/officeDocument/2006/relationships/hyperlink" Target="http://www.warszawa.po.gov.p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18</Pages>
  <Words>8128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58 /2015</dc:title>
  <dc:subject/>
  <dc:creator>jolanta.staszewska</dc:creator>
  <cp:keywords/>
  <dc:description/>
  <cp:lastModifiedBy>Prokuratura Okregowa w Warszawie</cp:lastModifiedBy>
  <cp:revision>2</cp:revision>
  <cp:lastPrinted>2016-07-20T13:09:00Z</cp:lastPrinted>
  <dcterms:created xsi:type="dcterms:W3CDTF">2016-07-20T14:01:00Z</dcterms:created>
  <dcterms:modified xsi:type="dcterms:W3CDTF">2016-07-20T14:01:00Z</dcterms:modified>
</cp:coreProperties>
</file>